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B41" w:rsidRPr="00B0238E" w:rsidRDefault="00F57B41" w:rsidP="00DC64D9">
      <w:pPr>
        <w:keepNext/>
        <w:keepLines/>
        <w:numPr>
          <w:ilvl w:val="0"/>
          <w:numId w:val="1"/>
        </w:numPr>
        <w:spacing w:after="0" w:line="240" w:lineRule="auto"/>
        <w:ind w:left="0" w:firstLine="0"/>
        <w:jc w:val="center"/>
        <w:outlineLvl w:val="0"/>
        <w:rPr>
          <w:rFonts w:ascii="Times New Roman" w:eastAsiaTheme="majorEastAsia" w:hAnsi="Times New Roman" w:cs="Times New Roman"/>
          <w:b/>
          <w:bCs/>
          <w:caps/>
          <w:sz w:val="32"/>
          <w:szCs w:val="32"/>
        </w:rPr>
      </w:pPr>
      <w:bookmarkStart w:id="0" w:name="_Toc444267829"/>
      <w:r w:rsidRPr="00B0238E">
        <w:rPr>
          <w:rFonts w:ascii="Times New Roman" w:eastAsiaTheme="majorEastAsia" w:hAnsi="Times New Roman" w:cs="Times New Roman"/>
          <w:b/>
          <w:bCs/>
          <w:sz w:val="32"/>
          <w:szCs w:val="32"/>
        </w:rPr>
        <w:t xml:space="preserve">Тестовые вопросы на знание государственного языка </w:t>
      </w:r>
    </w:p>
    <w:p w:rsidR="00F57B41" w:rsidRPr="00B0238E" w:rsidRDefault="00F57B41" w:rsidP="00440270">
      <w:pPr>
        <w:keepNext/>
        <w:keepLines/>
        <w:spacing w:after="0" w:line="240" w:lineRule="auto"/>
        <w:jc w:val="center"/>
        <w:outlineLvl w:val="0"/>
        <w:rPr>
          <w:rFonts w:ascii="Times New Roman" w:eastAsiaTheme="majorEastAsia" w:hAnsi="Times New Roman" w:cs="Times New Roman"/>
          <w:b/>
          <w:bCs/>
          <w:sz w:val="32"/>
          <w:szCs w:val="32"/>
        </w:rPr>
      </w:pPr>
      <w:r w:rsidRPr="00B0238E">
        <w:rPr>
          <w:rFonts w:ascii="Times New Roman" w:eastAsiaTheme="majorEastAsia" w:hAnsi="Times New Roman" w:cs="Times New Roman"/>
          <w:b/>
          <w:bCs/>
          <w:sz w:val="32"/>
          <w:szCs w:val="32"/>
        </w:rPr>
        <w:t>Российской Федерации – русского языка</w:t>
      </w:r>
      <w:bookmarkEnd w:id="0"/>
    </w:p>
    <w:p w:rsidR="00D142B0" w:rsidRDefault="00D142B0" w:rsidP="00D142B0">
      <w:pPr>
        <w:spacing w:line="240" w:lineRule="auto"/>
      </w:pP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1. Если сравнительные обороты с союзами </w:t>
      </w:r>
      <w:r w:rsidRPr="00440270">
        <w:rPr>
          <w:rFonts w:ascii="Times New Roman" w:eastAsia="Times New Roman" w:hAnsi="Times New Roman" w:cs="Times New Roman"/>
          <w:i/>
          <w:sz w:val="28"/>
          <w:szCs w:val="28"/>
          <w:lang w:eastAsia="ru-RU"/>
        </w:rPr>
        <w:t>будто, точно, словно</w:t>
      </w:r>
      <w:r w:rsidRPr="00440270">
        <w:rPr>
          <w:rFonts w:ascii="Times New Roman" w:eastAsia="Times New Roman" w:hAnsi="Times New Roman" w:cs="Times New Roman"/>
          <w:sz w:val="28"/>
          <w:szCs w:val="28"/>
          <w:lang w:eastAsia="ru-RU"/>
        </w:rPr>
        <w:t xml:space="preserve"> всегда выделяются запятыми на письме, сколько запятых необходимо поставить в предложении?</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2. В каком слове пишется НН?</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3. В каком примере возможно только одно написание?</w:t>
      </w:r>
    </w:p>
    <w:p w:rsidR="00440270" w:rsidRDefault="00C532E4" w:rsidP="00440270">
      <w:pPr>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4. В каком слове Ъ не </w:t>
      </w:r>
      <w:proofErr w:type="gramStart"/>
      <w:r w:rsidRPr="00440270">
        <w:rPr>
          <w:rFonts w:ascii="Times New Roman" w:eastAsia="Times New Roman" w:hAnsi="Times New Roman" w:cs="Times New Roman"/>
          <w:sz w:val="28"/>
          <w:szCs w:val="28"/>
          <w:lang w:eastAsia="ru-RU"/>
        </w:rPr>
        <w:t>нужен</w:t>
      </w:r>
      <w:proofErr w:type="gramEnd"/>
      <w:r w:rsidRPr="00440270">
        <w:rPr>
          <w:rFonts w:ascii="Times New Roman" w:eastAsia="Times New Roman" w:hAnsi="Times New Roman" w:cs="Times New Roman"/>
          <w:sz w:val="28"/>
          <w:szCs w:val="28"/>
          <w:lang w:eastAsia="ru-RU"/>
        </w:rPr>
        <w:t>?</w:t>
      </w:r>
    </w:p>
    <w:p w:rsidR="00C532E4" w:rsidRPr="00440270" w:rsidRDefault="00C532E4" w:rsidP="00440270">
      <w:pPr>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5.  Укажите,  какой</w:t>
      </w:r>
      <w:r w:rsidRPr="00440270">
        <w:rPr>
          <w:rFonts w:ascii="Times New Roman" w:eastAsia="Times New Roman" w:hAnsi="Times New Roman" w:cs="Times New Roman"/>
          <w:sz w:val="28"/>
          <w:szCs w:val="28"/>
          <w:lang w:eastAsia="ru-RU"/>
        </w:rPr>
        <w:tab/>
        <w:t xml:space="preserve"> из предложенных вариантов наиболее точно передает значение выделенного слова.</w:t>
      </w:r>
    </w:p>
    <w:p w:rsidR="00C532E4" w:rsidRPr="00440270" w:rsidRDefault="00C532E4" w:rsidP="00440270">
      <w:pPr>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6. В каком ряду все слова пишутся через дефис?</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7. В каком слове пишется буква Я?</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8. В каком предложении НЕ  пишется слитно?</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9. Укажите пример с ошибкой в образовании формы слова:</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10. Определите слово с ударением на первом слоге:</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11. Укажите, в каком слове пишется приставка </w:t>
      </w:r>
      <w:proofErr w:type="gramStart"/>
      <w:r w:rsidRPr="00440270">
        <w:rPr>
          <w:rFonts w:ascii="Times New Roman" w:eastAsia="Times New Roman" w:hAnsi="Times New Roman" w:cs="Times New Roman"/>
          <w:sz w:val="28"/>
          <w:szCs w:val="28"/>
          <w:lang w:eastAsia="ru-RU"/>
        </w:rPr>
        <w:t>ПРИ</w:t>
      </w:r>
      <w:proofErr w:type="gramEnd"/>
      <w:r w:rsidRPr="00440270">
        <w:rPr>
          <w:rFonts w:ascii="Times New Roman" w:eastAsia="Times New Roman" w:hAnsi="Times New Roman" w:cs="Times New Roman"/>
          <w:sz w:val="28"/>
          <w:szCs w:val="28"/>
          <w:lang w:eastAsia="ru-RU"/>
        </w:rPr>
        <w:t>-:</w:t>
      </w:r>
    </w:p>
    <w:p w:rsidR="00C532E4" w:rsidRPr="00440270" w:rsidRDefault="00C532E4" w:rsidP="00440270">
      <w:pPr>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12. Выберите правильный вариант продолжения предложения.</w:t>
      </w:r>
    </w:p>
    <w:p w:rsidR="00C532E4" w:rsidRPr="00440270" w:rsidRDefault="00C532E4" w:rsidP="00440270">
      <w:pPr>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13. Выделенное прилагательное / наречие </w:t>
      </w:r>
      <w:proofErr w:type="gramStart"/>
      <w:r w:rsidRPr="00440270">
        <w:rPr>
          <w:rFonts w:ascii="Times New Roman" w:eastAsia="Times New Roman" w:hAnsi="Times New Roman" w:cs="Times New Roman"/>
          <w:sz w:val="28"/>
          <w:szCs w:val="28"/>
          <w:lang w:eastAsia="ru-RU"/>
        </w:rPr>
        <w:t>употреблено</w:t>
      </w:r>
      <w:proofErr w:type="gramEnd"/>
      <w:r w:rsidRPr="00440270">
        <w:rPr>
          <w:rFonts w:ascii="Times New Roman" w:eastAsia="Times New Roman" w:hAnsi="Times New Roman" w:cs="Times New Roman"/>
          <w:sz w:val="28"/>
          <w:szCs w:val="28"/>
          <w:lang w:eastAsia="ru-RU"/>
        </w:rPr>
        <w:t xml:space="preserve"> верно в выражении (необходимо выбрать один вариант ответа): </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14. Укажите, в какой паре формы повелительного и изъявительного наклонения глагола пишутся одинаково.</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15. Выберите предложение с союзом </w:t>
      </w:r>
      <w:r w:rsidRPr="00440270">
        <w:rPr>
          <w:rFonts w:ascii="Times New Roman" w:eastAsia="Times New Roman" w:hAnsi="Times New Roman" w:cs="Times New Roman"/>
          <w:i/>
          <w:sz w:val="28"/>
          <w:szCs w:val="28"/>
          <w:lang w:eastAsia="ru-RU"/>
        </w:rPr>
        <w:t>ЧТОБЫ (пишется слитно)</w:t>
      </w:r>
      <w:r w:rsidRPr="00440270">
        <w:rPr>
          <w:rFonts w:ascii="Times New Roman" w:eastAsia="Times New Roman" w:hAnsi="Times New Roman" w:cs="Times New Roman"/>
          <w:sz w:val="28"/>
          <w:szCs w:val="28"/>
          <w:lang w:eastAsia="ru-RU"/>
        </w:rPr>
        <w:t>.</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16.  Укажите, какой из признаков не относится к характеристике официально-делового стиля.</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17. Укажите, какой знак препинания нужно поставить на месте точек в предложении:</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18. Найдите сложные предложения:</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19. Укажите, где нужны запятые на месте цифр.</w:t>
      </w:r>
    </w:p>
    <w:p w:rsidR="00C532E4" w:rsidRPr="00440270" w:rsidRDefault="00C532E4" w:rsidP="00440270">
      <w:pPr>
        <w:tabs>
          <w:tab w:val="left" w:pos="3566"/>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20. Все словосочетания в ряду </w:t>
      </w:r>
      <w:proofErr w:type="gramStart"/>
      <w:r w:rsidRPr="00440270">
        <w:rPr>
          <w:rFonts w:ascii="Times New Roman" w:eastAsia="Times New Roman" w:hAnsi="Times New Roman" w:cs="Times New Roman"/>
          <w:sz w:val="28"/>
          <w:szCs w:val="28"/>
          <w:lang w:eastAsia="ru-RU"/>
        </w:rPr>
        <w:t>построены</w:t>
      </w:r>
      <w:proofErr w:type="gramEnd"/>
      <w:r w:rsidRPr="00440270">
        <w:rPr>
          <w:rFonts w:ascii="Times New Roman" w:eastAsia="Times New Roman" w:hAnsi="Times New Roman" w:cs="Times New Roman"/>
          <w:sz w:val="28"/>
          <w:szCs w:val="28"/>
          <w:lang w:eastAsia="ru-RU"/>
        </w:rPr>
        <w:t xml:space="preserve"> верно (необходимо выбрать один вариант ответа):</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21. Знаки препинания нужно поставить в следующих случаях:</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22.  Определите причину, по которой оборот с союзом </w:t>
      </w:r>
      <w:r w:rsidRPr="00440270">
        <w:rPr>
          <w:rFonts w:ascii="Times New Roman" w:eastAsia="Times New Roman" w:hAnsi="Times New Roman" w:cs="Times New Roman"/>
          <w:i/>
          <w:sz w:val="28"/>
          <w:szCs w:val="28"/>
          <w:lang w:eastAsia="ru-RU"/>
        </w:rPr>
        <w:t>как</w:t>
      </w:r>
      <w:r w:rsidRPr="00440270">
        <w:rPr>
          <w:rFonts w:ascii="Times New Roman" w:eastAsia="Times New Roman" w:hAnsi="Times New Roman" w:cs="Times New Roman"/>
          <w:sz w:val="28"/>
          <w:szCs w:val="28"/>
          <w:lang w:eastAsia="ru-RU"/>
        </w:rPr>
        <w:t xml:space="preserve"> запятой не выделяется.</w:t>
      </w:r>
    </w:p>
    <w:p w:rsidR="00C532E4" w:rsidRPr="00440270" w:rsidRDefault="00C532E4" w:rsidP="00440270">
      <w:pPr>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23.  Отметьте  вариант, в котором неверно подобран антоним.</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24. В каком предложении  </w:t>
      </w:r>
      <w:r w:rsidRPr="00440270">
        <w:rPr>
          <w:rFonts w:ascii="Times New Roman" w:eastAsia="Times New Roman" w:hAnsi="Times New Roman" w:cs="Times New Roman"/>
          <w:i/>
          <w:sz w:val="28"/>
          <w:szCs w:val="28"/>
          <w:lang w:eastAsia="ru-RU"/>
        </w:rPr>
        <w:t>НЕ</w:t>
      </w:r>
      <w:r w:rsidRPr="00440270">
        <w:rPr>
          <w:rFonts w:ascii="Times New Roman" w:eastAsia="Times New Roman" w:hAnsi="Times New Roman" w:cs="Times New Roman"/>
          <w:sz w:val="28"/>
          <w:szCs w:val="28"/>
          <w:lang w:eastAsia="ru-RU"/>
        </w:rPr>
        <w:t xml:space="preserve"> со словом пишется раздельно?</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25. В каком варианте ответа правильно указаны все цифры, на месте которых пишется одна буква Н?</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26.  Выберите грамматически правильное продолжение предложения:</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27. Укажите, в какой паре формы повелительного и изъявительного наклонения глагола пишутся одинаково.</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28. Укажите слово с непроизносимой согласной </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29. В каком </w:t>
      </w:r>
      <w:proofErr w:type="gramStart"/>
      <w:r w:rsidRPr="00440270">
        <w:rPr>
          <w:rFonts w:ascii="Times New Roman" w:eastAsia="Times New Roman" w:hAnsi="Times New Roman" w:cs="Times New Roman"/>
          <w:sz w:val="28"/>
          <w:szCs w:val="28"/>
          <w:lang w:eastAsia="ru-RU"/>
        </w:rPr>
        <w:t>слове</w:t>
      </w:r>
      <w:proofErr w:type="gramEnd"/>
      <w:r w:rsidRPr="00440270">
        <w:rPr>
          <w:rFonts w:ascii="Times New Roman" w:eastAsia="Times New Roman" w:hAnsi="Times New Roman" w:cs="Times New Roman"/>
          <w:sz w:val="28"/>
          <w:szCs w:val="28"/>
          <w:lang w:eastAsia="ru-RU"/>
        </w:rPr>
        <w:t xml:space="preserve"> верно выделена буква, обозначающая ударный гласный  звук?</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lastRenderedPageBreak/>
        <w:t>30. Укажите, где нужны запятые на месте цифр.</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31. В каком предложении вместо слова </w:t>
      </w:r>
      <w:proofErr w:type="gramStart"/>
      <w:r w:rsidRPr="00440270">
        <w:rPr>
          <w:rFonts w:ascii="Times New Roman" w:eastAsia="Times New Roman" w:hAnsi="Times New Roman" w:cs="Times New Roman"/>
          <w:sz w:val="28"/>
          <w:szCs w:val="28"/>
          <w:lang w:eastAsia="ru-RU"/>
        </w:rPr>
        <w:t>СКРЫТЫЙ</w:t>
      </w:r>
      <w:proofErr w:type="gramEnd"/>
      <w:r w:rsidRPr="00440270">
        <w:rPr>
          <w:rFonts w:ascii="Times New Roman" w:eastAsia="Times New Roman" w:hAnsi="Times New Roman" w:cs="Times New Roman"/>
          <w:sz w:val="28"/>
          <w:szCs w:val="28"/>
          <w:lang w:eastAsia="ru-RU"/>
        </w:rPr>
        <w:t xml:space="preserve"> нужно употребить слово СКРЫТНЫЙ?</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32. В каком предложении не нужно ставить тире (знаки препинания не расставлены).</w:t>
      </w:r>
    </w:p>
    <w:p w:rsidR="00C532E4" w:rsidRPr="00440270" w:rsidRDefault="00C532E4" w:rsidP="00440270">
      <w:pPr>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33.  Определите, какое из предложенных слов является  антонимом выделенному слову.</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34. В каком примере возможно только одно написание?</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35. В каком предложении нужно поставить запятую на месте пропуска?</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36. В каком слове пишется НН?</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37. Укажите пример с</w:t>
      </w:r>
      <w:r w:rsidRPr="00440270">
        <w:rPr>
          <w:rFonts w:ascii="Times New Roman" w:eastAsia="Times New Roman" w:hAnsi="Times New Roman" w:cs="Times New Roman"/>
          <w:i/>
          <w:iCs/>
          <w:sz w:val="28"/>
          <w:szCs w:val="28"/>
          <w:lang w:eastAsia="ru-RU"/>
        </w:rPr>
        <w:t xml:space="preserve"> </w:t>
      </w:r>
      <w:r w:rsidRPr="00440270">
        <w:rPr>
          <w:rFonts w:ascii="Times New Roman" w:eastAsia="Times New Roman" w:hAnsi="Times New Roman" w:cs="Times New Roman"/>
          <w:sz w:val="28"/>
          <w:szCs w:val="28"/>
          <w:lang w:eastAsia="ru-RU"/>
        </w:rPr>
        <w:t>верно  образованной формой слова:</w:t>
      </w:r>
    </w:p>
    <w:p w:rsidR="00C532E4" w:rsidRPr="00440270" w:rsidRDefault="00440270"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38. </w:t>
      </w:r>
      <w:r w:rsidR="00C532E4" w:rsidRPr="00440270">
        <w:rPr>
          <w:rFonts w:ascii="Times New Roman" w:eastAsia="Times New Roman" w:hAnsi="Times New Roman" w:cs="Times New Roman"/>
          <w:sz w:val="28"/>
          <w:szCs w:val="28"/>
          <w:lang w:eastAsia="ru-RU"/>
        </w:rPr>
        <w:t>Какое из перечисленных слов имеет значение «любитель музыки»?</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39.  Знаки препинания на месте пропусков следует расставить в случаях: </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40. В каком предложении вместо слова </w:t>
      </w:r>
      <w:proofErr w:type="gramStart"/>
      <w:r w:rsidRPr="00440270">
        <w:rPr>
          <w:rFonts w:ascii="Times New Roman" w:eastAsia="Times New Roman" w:hAnsi="Times New Roman" w:cs="Times New Roman"/>
          <w:sz w:val="28"/>
          <w:szCs w:val="28"/>
          <w:lang w:eastAsia="ru-RU"/>
        </w:rPr>
        <w:t>ПРАЗДНИЧНЫЙ</w:t>
      </w:r>
      <w:proofErr w:type="gramEnd"/>
      <w:r w:rsidRPr="00440270">
        <w:rPr>
          <w:rFonts w:ascii="Times New Roman" w:eastAsia="Times New Roman" w:hAnsi="Times New Roman" w:cs="Times New Roman"/>
          <w:sz w:val="28"/>
          <w:szCs w:val="28"/>
          <w:lang w:eastAsia="ru-RU"/>
        </w:rPr>
        <w:t xml:space="preserve"> нужно употребить слово ПРАЗДНЫЙ?</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41. В каком варианте ответа указаны все слова, где пропущена буква</w:t>
      </w:r>
      <w:proofErr w:type="gramStart"/>
      <w:r w:rsidRPr="00440270">
        <w:rPr>
          <w:rFonts w:ascii="Times New Roman" w:eastAsia="Times New Roman" w:hAnsi="Times New Roman" w:cs="Times New Roman"/>
          <w:sz w:val="28"/>
          <w:szCs w:val="28"/>
          <w:lang w:eastAsia="ru-RU"/>
        </w:rPr>
        <w:t xml:space="preserve"> </w:t>
      </w:r>
      <w:r w:rsidRPr="00440270">
        <w:rPr>
          <w:rFonts w:ascii="Times New Roman" w:eastAsia="Times New Roman" w:hAnsi="Times New Roman" w:cs="Times New Roman"/>
          <w:i/>
          <w:sz w:val="28"/>
          <w:szCs w:val="28"/>
          <w:lang w:eastAsia="ru-RU"/>
        </w:rPr>
        <w:t>И</w:t>
      </w:r>
      <w:proofErr w:type="gramEnd"/>
      <w:r w:rsidRPr="00440270">
        <w:rPr>
          <w:rFonts w:ascii="Times New Roman" w:eastAsia="Times New Roman" w:hAnsi="Times New Roman" w:cs="Times New Roman"/>
          <w:sz w:val="28"/>
          <w:szCs w:val="28"/>
          <w:lang w:eastAsia="ru-RU"/>
        </w:rPr>
        <w:t>?</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42.  Найдите прилагательное, которое не имеет краткой формы:</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43. Укажите пример, в котором неправильно воспроизведен  фразеологизм.</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44.  Укажите, в какой паре формы повелительного и изъявительного наклонения глагола пишутся одинаково.</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45. В каком варианте ответа правильно указаны и объяснены  все запятые?</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46. В каком варианте ответа правильно указаны все цифры, на месте которых в предложениях должны стоять запятые?</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47. Выберите предложение с союзом </w:t>
      </w:r>
      <w:r w:rsidRPr="00440270">
        <w:rPr>
          <w:rFonts w:ascii="Times New Roman" w:eastAsia="Times New Roman" w:hAnsi="Times New Roman" w:cs="Times New Roman"/>
          <w:i/>
          <w:sz w:val="28"/>
          <w:szCs w:val="28"/>
          <w:lang w:eastAsia="ru-RU"/>
        </w:rPr>
        <w:t>ТАКЖЕ (пишется слитно)</w:t>
      </w:r>
      <w:r w:rsidRPr="00440270">
        <w:rPr>
          <w:rFonts w:ascii="Times New Roman" w:eastAsia="Times New Roman" w:hAnsi="Times New Roman" w:cs="Times New Roman"/>
          <w:sz w:val="28"/>
          <w:szCs w:val="28"/>
          <w:lang w:eastAsia="ru-RU"/>
        </w:rPr>
        <w:t>.</w:t>
      </w:r>
    </w:p>
    <w:p w:rsidR="00C532E4" w:rsidRPr="00440270" w:rsidRDefault="00C532E4" w:rsidP="00440270">
      <w:pPr>
        <w:tabs>
          <w:tab w:val="left" w:pos="3566"/>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48. Все словосочетания в ряду </w:t>
      </w:r>
      <w:proofErr w:type="gramStart"/>
      <w:r w:rsidRPr="00440270">
        <w:rPr>
          <w:rFonts w:ascii="Times New Roman" w:eastAsia="Times New Roman" w:hAnsi="Times New Roman" w:cs="Times New Roman"/>
          <w:sz w:val="28"/>
          <w:szCs w:val="28"/>
          <w:lang w:eastAsia="ru-RU"/>
        </w:rPr>
        <w:t>построены</w:t>
      </w:r>
      <w:proofErr w:type="gramEnd"/>
      <w:r w:rsidRPr="00440270">
        <w:rPr>
          <w:rFonts w:ascii="Times New Roman" w:eastAsia="Times New Roman" w:hAnsi="Times New Roman" w:cs="Times New Roman"/>
          <w:sz w:val="28"/>
          <w:szCs w:val="28"/>
          <w:lang w:eastAsia="ru-RU"/>
        </w:rPr>
        <w:t xml:space="preserve"> верно (необходимо выбрать один вариант ответа):</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49. Укажите, какой знак препинания нужно поставить на месте точек в предложении:</w:t>
      </w:r>
    </w:p>
    <w:p w:rsidR="00C532E4" w:rsidRPr="00440270" w:rsidRDefault="00C532E4" w:rsidP="00440270">
      <w:pPr>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50. Ударение падает на первый слог в словах (необходимо выбрать один вариант  ответа):</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51.Выберите ответ, содержащий цифр</w:t>
      </w:r>
      <w:proofErr w:type="gramStart"/>
      <w:r w:rsidRPr="00440270">
        <w:rPr>
          <w:rFonts w:ascii="Times New Roman" w:eastAsia="Times New Roman" w:hAnsi="Times New Roman" w:cs="Times New Roman"/>
          <w:sz w:val="28"/>
          <w:szCs w:val="28"/>
          <w:lang w:eastAsia="ru-RU"/>
        </w:rPr>
        <w:t>у(</w:t>
      </w:r>
      <w:proofErr w:type="gramEnd"/>
      <w:r w:rsidRPr="00440270">
        <w:rPr>
          <w:rFonts w:ascii="Times New Roman" w:eastAsia="Times New Roman" w:hAnsi="Times New Roman" w:cs="Times New Roman"/>
          <w:sz w:val="28"/>
          <w:szCs w:val="28"/>
          <w:lang w:eastAsia="ru-RU"/>
        </w:rPr>
        <w:t>-ы), на месте которой(-ых) в предложении должна(-ы) стоять запятая(-</w:t>
      </w:r>
      <w:proofErr w:type="spellStart"/>
      <w:r w:rsidRPr="00440270">
        <w:rPr>
          <w:rFonts w:ascii="Times New Roman" w:eastAsia="Times New Roman" w:hAnsi="Times New Roman" w:cs="Times New Roman"/>
          <w:sz w:val="28"/>
          <w:szCs w:val="28"/>
          <w:lang w:eastAsia="ru-RU"/>
        </w:rPr>
        <w:t>ые</w:t>
      </w:r>
      <w:proofErr w:type="spellEnd"/>
      <w:r w:rsidRPr="00440270">
        <w:rPr>
          <w:rFonts w:ascii="Times New Roman" w:eastAsia="Times New Roman" w:hAnsi="Times New Roman" w:cs="Times New Roman"/>
          <w:sz w:val="28"/>
          <w:szCs w:val="28"/>
          <w:lang w:eastAsia="ru-RU"/>
        </w:rPr>
        <w:t xml:space="preserve">). </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52.  В каком варианте ответа правильно указаны все цифры, на месте которых в предложении должны стоять запятые?</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53.  Укажите, где нужны запятые на месте цифр.</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54. Укажите пример с ошибкой в образовании формы слова:</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55. В каком предложении НЕ  пишется отдельно?</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56. Определите синтаксический статус </w:t>
      </w:r>
      <w:proofErr w:type="gramStart"/>
      <w:r w:rsidRPr="00440270">
        <w:rPr>
          <w:rFonts w:ascii="Times New Roman" w:eastAsia="Times New Roman" w:hAnsi="Times New Roman" w:cs="Times New Roman"/>
          <w:sz w:val="28"/>
          <w:szCs w:val="28"/>
          <w:lang w:eastAsia="ru-RU"/>
        </w:rPr>
        <w:t>слова</w:t>
      </w:r>
      <w:proofErr w:type="gramEnd"/>
      <w:r w:rsidRPr="00440270">
        <w:rPr>
          <w:rFonts w:ascii="Times New Roman" w:eastAsia="Times New Roman" w:hAnsi="Times New Roman" w:cs="Times New Roman"/>
          <w:sz w:val="28"/>
          <w:szCs w:val="28"/>
          <w:lang w:eastAsia="ru-RU"/>
        </w:rPr>
        <w:t xml:space="preserve"> </w:t>
      </w:r>
      <w:r w:rsidRPr="00440270">
        <w:rPr>
          <w:rFonts w:ascii="Times New Roman" w:eastAsia="Times New Roman" w:hAnsi="Times New Roman" w:cs="Times New Roman"/>
          <w:i/>
          <w:sz w:val="28"/>
          <w:szCs w:val="28"/>
          <w:lang w:eastAsia="ru-RU"/>
        </w:rPr>
        <w:t>однако</w:t>
      </w:r>
      <w:r w:rsidRPr="00440270">
        <w:rPr>
          <w:rFonts w:ascii="Times New Roman" w:eastAsia="Times New Roman" w:hAnsi="Times New Roman" w:cs="Times New Roman"/>
          <w:sz w:val="28"/>
          <w:szCs w:val="28"/>
          <w:lang w:eastAsia="ru-RU"/>
        </w:rPr>
        <w:t>.</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57. В каком слове пишется НН?</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58. Если сравнительные обороты с союзами </w:t>
      </w:r>
      <w:r w:rsidRPr="00440270">
        <w:rPr>
          <w:rFonts w:ascii="Times New Roman" w:eastAsia="Times New Roman" w:hAnsi="Times New Roman" w:cs="Times New Roman"/>
          <w:i/>
          <w:sz w:val="28"/>
          <w:szCs w:val="28"/>
          <w:lang w:eastAsia="ru-RU"/>
        </w:rPr>
        <w:t>будто, точно, словно</w:t>
      </w:r>
      <w:r w:rsidRPr="00440270">
        <w:rPr>
          <w:rFonts w:ascii="Times New Roman" w:eastAsia="Times New Roman" w:hAnsi="Times New Roman" w:cs="Times New Roman"/>
          <w:sz w:val="28"/>
          <w:szCs w:val="28"/>
          <w:lang w:eastAsia="ru-RU"/>
        </w:rPr>
        <w:t xml:space="preserve"> всегда выделяются запятыми на письме, сколько запятых необходимо поставить в предложении?</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lastRenderedPageBreak/>
        <w:t xml:space="preserve">59. В каком случае после приставки пишется </w:t>
      </w:r>
      <w:proofErr w:type="gramStart"/>
      <w:r w:rsidRPr="00440270">
        <w:rPr>
          <w:rFonts w:ascii="Times New Roman" w:eastAsia="Times New Roman" w:hAnsi="Times New Roman" w:cs="Times New Roman"/>
          <w:sz w:val="28"/>
          <w:szCs w:val="28"/>
          <w:lang w:eastAsia="ru-RU"/>
        </w:rPr>
        <w:t>Ы</w:t>
      </w:r>
      <w:proofErr w:type="gramEnd"/>
      <w:r w:rsidRPr="00440270">
        <w:rPr>
          <w:rFonts w:ascii="Times New Roman" w:eastAsia="Times New Roman" w:hAnsi="Times New Roman" w:cs="Times New Roman"/>
          <w:sz w:val="28"/>
          <w:szCs w:val="28"/>
          <w:lang w:eastAsia="ru-RU"/>
        </w:rPr>
        <w:t>:</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60. В каком предложении не нужно ставить запятую на месте пропуска (знаки препинания не расставлены).</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61. В каком слове пишется НН?</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62. Укажите слово с непроизносимой согласной</w:t>
      </w:r>
      <w:proofErr w:type="gramStart"/>
      <w:r w:rsidRPr="00440270">
        <w:rPr>
          <w:rFonts w:ascii="Times New Roman" w:eastAsia="Times New Roman" w:hAnsi="Times New Roman" w:cs="Times New Roman"/>
          <w:sz w:val="28"/>
          <w:szCs w:val="28"/>
          <w:lang w:eastAsia="ru-RU"/>
        </w:rPr>
        <w:t xml:space="preserve"> ?</w:t>
      </w:r>
      <w:proofErr w:type="gramEnd"/>
    </w:p>
    <w:p w:rsidR="00440270" w:rsidRDefault="00C532E4" w:rsidP="00440270">
      <w:pPr>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63. В каком слове Ъ не </w:t>
      </w:r>
      <w:proofErr w:type="gramStart"/>
      <w:r w:rsidRPr="00440270">
        <w:rPr>
          <w:rFonts w:ascii="Times New Roman" w:eastAsia="Times New Roman" w:hAnsi="Times New Roman" w:cs="Times New Roman"/>
          <w:sz w:val="28"/>
          <w:szCs w:val="28"/>
          <w:lang w:eastAsia="ru-RU"/>
        </w:rPr>
        <w:t>нужен</w:t>
      </w:r>
      <w:proofErr w:type="gramEnd"/>
      <w:r w:rsidRPr="00440270">
        <w:rPr>
          <w:rFonts w:ascii="Times New Roman" w:eastAsia="Times New Roman" w:hAnsi="Times New Roman" w:cs="Times New Roman"/>
          <w:sz w:val="28"/>
          <w:szCs w:val="28"/>
          <w:lang w:eastAsia="ru-RU"/>
        </w:rPr>
        <w:t>?</w:t>
      </w:r>
    </w:p>
    <w:p w:rsidR="00C532E4" w:rsidRPr="00440270" w:rsidRDefault="00C532E4" w:rsidP="00440270">
      <w:pPr>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64. Укажите,  какой из предложенных вариантов наиболее точно передает значение выделенного слова.</w:t>
      </w:r>
    </w:p>
    <w:p w:rsidR="00C532E4" w:rsidRPr="00440270" w:rsidRDefault="00C532E4" w:rsidP="00440270">
      <w:pPr>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65.  В каком ряду все слова пишутся через дефис?</w:t>
      </w:r>
    </w:p>
    <w:p w:rsidR="00440270" w:rsidRDefault="00C532E4" w:rsidP="00440270">
      <w:pPr>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66. В каком варианте ответа правильно указаны все примеры, где на месте пропуска пишется Ь?</w:t>
      </w:r>
    </w:p>
    <w:p w:rsidR="00C532E4" w:rsidRPr="00440270" w:rsidRDefault="00C532E4" w:rsidP="00440270">
      <w:pPr>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67. В каком предложении НЕ  пишется слитно?</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68. Укажите пример с ошибкой в образовании формы слова:</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69. Определите слово с ударением на последнем слоге:</w:t>
      </w:r>
    </w:p>
    <w:p w:rsidR="00C532E4" w:rsidRPr="00440270" w:rsidRDefault="00C532E4" w:rsidP="00440270">
      <w:pPr>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70. Выберите правильный вариант:</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71. Укажите, в какой паре формы повелительного и изъявительного наклонения глагола пишутся одинаково.</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72.  Выберите предложение с союзом </w:t>
      </w:r>
      <w:r w:rsidRPr="00440270">
        <w:rPr>
          <w:rFonts w:ascii="Times New Roman" w:eastAsia="Times New Roman" w:hAnsi="Times New Roman" w:cs="Times New Roman"/>
          <w:i/>
          <w:sz w:val="28"/>
          <w:szCs w:val="28"/>
          <w:lang w:eastAsia="ru-RU"/>
        </w:rPr>
        <w:t>ЧТОБЫ (пишется слитно)</w:t>
      </w:r>
      <w:r w:rsidRPr="00440270">
        <w:rPr>
          <w:rFonts w:ascii="Times New Roman" w:eastAsia="Times New Roman" w:hAnsi="Times New Roman" w:cs="Times New Roman"/>
          <w:sz w:val="28"/>
          <w:szCs w:val="28"/>
          <w:lang w:eastAsia="ru-RU"/>
        </w:rPr>
        <w:t>:</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 73.  Укажите, какой из признаков не относится к характеристике официально-делового стиля.</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74. Укажите слово, в котором на месте пропуска пишется буква И.</w:t>
      </w:r>
    </w:p>
    <w:p w:rsidR="00C532E4" w:rsidRPr="00440270" w:rsidRDefault="00C532E4" w:rsidP="00440270">
      <w:pPr>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75. Определите, какое из предложенных слов является  антонимом выделенному слову.</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76. Знаки препинания в предложении нужны в следующих случаях:</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77. Определите предложение, в котором оба выделенных слова пишутся СЛИТНО. </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78. Укажите, где нужны запятые на месте цифр.</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79.  В каком предложении оба выделенных слова пишутся раздельно?</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80. Найдите предложение, в котором на месте пропуска ставится двоеточие:</w:t>
      </w:r>
    </w:p>
    <w:p w:rsidR="00C532E4" w:rsidRPr="00440270" w:rsidRDefault="00C532E4" w:rsidP="00440270">
      <w:pPr>
        <w:tabs>
          <w:tab w:val="left" w:pos="6660"/>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81.  Определите предложение, в котором оба выделенных слова пишутся СЛИТНО. Раскройте скобки и выпишите эти два слова.</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82. В каком </w:t>
      </w:r>
      <w:proofErr w:type="gramStart"/>
      <w:r w:rsidRPr="00440270">
        <w:rPr>
          <w:rFonts w:ascii="Times New Roman" w:eastAsia="Times New Roman" w:hAnsi="Times New Roman" w:cs="Times New Roman"/>
          <w:sz w:val="28"/>
          <w:szCs w:val="28"/>
          <w:lang w:eastAsia="ru-RU"/>
        </w:rPr>
        <w:t>слове</w:t>
      </w:r>
      <w:proofErr w:type="gramEnd"/>
      <w:r w:rsidRPr="00440270">
        <w:rPr>
          <w:rFonts w:ascii="Times New Roman" w:eastAsia="Times New Roman" w:hAnsi="Times New Roman" w:cs="Times New Roman"/>
          <w:sz w:val="28"/>
          <w:szCs w:val="28"/>
          <w:lang w:eastAsia="ru-RU"/>
        </w:rPr>
        <w:t xml:space="preserve"> верно выделена буква, обозначающая ударный гласный  звук?</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83. В каком предложении вместо слова </w:t>
      </w:r>
      <w:proofErr w:type="gramStart"/>
      <w:r w:rsidRPr="00440270">
        <w:rPr>
          <w:rFonts w:ascii="Times New Roman" w:eastAsia="Times New Roman" w:hAnsi="Times New Roman" w:cs="Times New Roman"/>
          <w:sz w:val="28"/>
          <w:szCs w:val="28"/>
          <w:lang w:eastAsia="ru-RU"/>
        </w:rPr>
        <w:t>ДЛИННЫЙ</w:t>
      </w:r>
      <w:proofErr w:type="gramEnd"/>
      <w:r w:rsidRPr="00440270">
        <w:rPr>
          <w:rFonts w:ascii="Times New Roman" w:eastAsia="Times New Roman" w:hAnsi="Times New Roman" w:cs="Times New Roman"/>
          <w:sz w:val="28"/>
          <w:szCs w:val="28"/>
          <w:lang w:eastAsia="ru-RU"/>
        </w:rPr>
        <w:t xml:space="preserve"> нужно употребить слово ДЛИТЕЛЬНЫЙ?</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84. Укажите пример с</w:t>
      </w:r>
      <w:r w:rsidRPr="00440270">
        <w:rPr>
          <w:rFonts w:ascii="Times New Roman" w:eastAsia="Times New Roman" w:hAnsi="Times New Roman" w:cs="Times New Roman"/>
          <w:i/>
          <w:iCs/>
          <w:sz w:val="28"/>
          <w:szCs w:val="28"/>
          <w:lang w:eastAsia="ru-RU"/>
        </w:rPr>
        <w:t xml:space="preserve"> грамматической </w:t>
      </w:r>
      <w:r w:rsidRPr="00440270">
        <w:rPr>
          <w:rFonts w:ascii="Times New Roman" w:eastAsia="Times New Roman" w:hAnsi="Times New Roman" w:cs="Times New Roman"/>
          <w:iCs/>
          <w:sz w:val="28"/>
          <w:szCs w:val="28"/>
          <w:lang w:eastAsia="ru-RU"/>
        </w:rPr>
        <w:t>ошибкой</w:t>
      </w:r>
      <w:r w:rsidRPr="00440270">
        <w:rPr>
          <w:rFonts w:ascii="Times New Roman" w:eastAsia="Times New Roman" w:hAnsi="Times New Roman" w:cs="Times New Roman"/>
          <w:sz w:val="28"/>
          <w:szCs w:val="28"/>
          <w:lang w:eastAsia="ru-RU"/>
        </w:rPr>
        <w:t>:</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85.  Выберите грамматически правильное продолжение предложения:</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86. Какое из перечисленных слов имеет значение «</w:t>
      </w:r>
      <w:proofErr w:type="gramStart"/>
      <w:r w:rsidRPr="00440270">
        <w:rPr>
          <w:rFonts w:ascii="Times New Roman" w:eastAsia="Times New Roman" w:hAnsi="Times New Roman" w:cs="Times New Roman"/>
          <w:sz w:val="28"/>
          <w:szCs w:val="28"/>
          <w:lang w:eastAsia="ru-RU"/>
        </w:rPr>
        <w:t>свойственный</w:t>
      </w:r>
      <w:proofErr w:type="gramEnd"/>
      <w:r w:rsidRPr="00440270">
        <w:rPr>
          <w:rFonts w:ascii="Times New Roman" w:eastAsia="Times New Roman" w:hAnsi="Times New Roman" w:cs="Times New Roman"/>
          <w:sz w:val="28"/>
          <w:szCs w:val="28"/>
          <w:lang w:eastAsia="ru-RU"/>
        </w:rPr>
        <w:t xml:space="preserve"> старине»?</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87. В каком предложении оба выделенных слова пишутся слитно?</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88. Укажите, в каком варианте ответ указаны все цифры, на месте которых пишется  </w:t>
      </w:r>
      <w:r w:rsidRPr="00440270">
        <w:rPr>
          <w:rFonts w:ascii="Times New Roman" w:eastAsia="Times New Roman" w:hAnsi="Times New Roman" w:cs="Times New Roman"/>
          <w:i/>
          <w:sz w:val="28"/>
          <w:szCs w:val="28"/>
          <w:lang w:eastAsia="ru-RU"/>
        </w:rPr>
        <w:t>НН</w:t>
      </w:r>
      <w:r w:rsidRPr="00440270">
        <w:rPr>
          <w:rFonts w:ascii="Times New Roman" w:eastAsia="Times New Roman" w:hAnsi="Times New Roman" w:cs="Times New Roman"/>
          <w:sz w:val="28"/>
          <w:szCs w:val="28"/>
          <w:lang w:eastAsia="ru-RU"/>
        </w:rPr>
        <w:t>?</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89.  В каком предложении  </w:t>
      </w:r>
      <w:r w:rsidRPr="00440270">
        <w:rPr>
          <w:rFonts w:ascii="Times New Roman" w:eastAsia="Times New Roman" w:hAnsi="Times New Roman" w:cs="Times New Roman"/>
          <w:i/>
          <w:sz w:val="28"/>
          <w:szCs w:val="28"/>
          <w:lang w:eastAsia="ru-RU"/>
        </w:rPr>
        <w:t>НЕ</w:t>
      </w:r>
      <w:r w:rsidRPr="00440270">
        <w:rPr>
          <w:rFonts w:ascii="Times New Roman" w:eastAsia="Times New Roman" w:hAnsi="Times New Roman" w:cs="Times New Roman"/>
          <w:sz w:val="28"/>
          <w:szCs w:val="28"/>
          <w:lang w:eastAsia="ru-RU"/>
        </w:rPr>
        <w:t xml:space="preserve"> со словом пишется слитно?</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lastRenderedPageBreak/>
        <w:t>90.  В каком ряду во всех словах пропущена одна и та же буква?</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91. В каком ряду на месте пропуска пишется одна и та же буква?</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92. В каком предложении НЕ со словом пишется раздельно?</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93. В каком варианте ответа указаны все слова, где пропущена буква</w:t>
      </w:r>
      <w:proofErr w:type="gramStart"/>
      <w:r w:rsidRPr="00440270">
        <w:rPr>
          <w:rFonts w:ascii="Times New Roman" w:eastAsia="Times New Roman" w:hAnsi="Times New Roman" w:cs="Times New Roman"/>
          <w:sz w:val="28"/>
          <w:szCs w:val="28"/>
          <w:lang w:eastAsia="ru-RU"/>
        </w:rPr>
        <w:t xml:space="preserve"> Е</w:t>
      </w:r>
      <w:proofErr w:type="gramEnd"/>
      <w:r w:rsidRPr="00440270">
        <w:rPr>
          <w:rFonts w:ascii="Times New Roman" w:eastAsia="Times New Roman" w:hAnsi="Times New Roman" w:cs="Times New Roman"/>
          <w:sz w:val="28"/>
          <w:szCs w:val="28"/>
          <w:lang w:eastAsia="ru-RU"/>
        </w:rPr>
        <w:t>?</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94. В каком предложении оба выделенных слова пишутся слитно?</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color w:val="000000" w:themeColor="text1"/>
          <w:sz w:val="28"/>
          <w:szCs w:val="28"/>
          <w:lang w:eastAsia="ru-RU"/>
        </w:rPr>
        <w:t xml:space="preserve">95. В каком варианте ответа правильно указаны все цифры, на месте которых в предложениях </w:t>
      </w:r>
      <w:r w:rsidRPr="00440270">
        <w:rPr>
          <w:rFonts w:ascii="Times New Roman" w:eastAsia="Times New Roman" w:hAnsi="Times New Roman" w:cs="Times New Roman"/>
          <w:sz w:val="28"/>
          <w:szCs w:val="28"/>
          <w:lang w:eastAsia="ru-RU"/>
        </w:rPr>
        <w:t>должны стоять запятые?</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96.   Укажите грамматически правильное продолжение предложения.</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97. В каком варианте ответа правильно указаны и объяснены  все запятые?</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98. В каком варианте ответа правильно указаны все цифры, на месте которых в предложениях должны стоять запятые?</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99.   Укажите предложение, в котором нужно поставить одну запятую (знаки препинания не расставлены):</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100. Как объяснить постановку двоеточия  в данном предложении?</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101. В каком варианте ответа правильно указаны все цифры, на месте которых в предложении должны стоять запятые?</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102.   Укажите грамматически правильное продолжение предложения.</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103.  В каком предложении вместо слова </w:t>
      </w:r>
      <w:proofErr w:type="gramStart"/>
      <w:r w:rsidRPr="00440270">
        <w:rPr>
          <w:rFonts w:ascii="Times New Roman" w:eastAsia="Times New Roman" w:hAnsi="Times New Roman" w:cs="Times New Roman"/>
          <w:sz w:val="28"/>
          <w:szCs w:val="28"/>
          <w:lang w:eastAsia="ru-RU"/>
        </w:rPr>
        <w:t>СКРЫТЫЙ</w:t>
      </w:r>
      <w:proofErr w:type="gramEnd"/>
      <w:r w:rsidRPr="00440270">
        <w:rPr>
          <w:rFonts w:ascii="Times New Roman" w:eastAsia="Times New Roman" w:hAnsi="Times New Roman" w:cs="Times New Roman"/>
          <w:sz w:val="28"/>
          <w:szCs w:val="28"/>
          <w:lang w:eastAsia="ru-RU"/>
        </w:rPr>
        <w:t xml:space="preserve"> нужно употребить слово СКРЫТНЫЙ?</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104. Укажите предложение с грамматической ошибкой (с нарушением синтаксической нормы).</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105. Укажите пример с</w:t>
      </w:r>
      <w:r w:rsidRPr="00440270">
        <w:rPr>
          <w:rFonts w:ascii="Times New Roman" w:eastAsia="Times New Roman" w:hAnsi="Times New Roman" w:cs="Times New Roman"/>
          <w:i/>
          <w:iCs/>
          <w:sz w:val="28"/>
          <w:szCs w:val="28"/>
          <w:lang w:eastAsia="ru-RU"/>
        </w:rPr>
        <w:t xml:space="preserve"> </w:t>
      </w:r>
      <w:r w:rsidRPr="00440270">
        <w:rPr>
          <w:rFonts w:ascii="Times New Roman" w:eastAsia="Times New Roman" w:hAnsi="Times New Roman" w:cs="Times New Roman"/>
          <w:sz w:val="28"/>
          <w:szCs w:val="28"/>
          <w:lang w:eastAsia="ru-RU"/>
        </w:rPr>
        <w:t>верно   образованной формой слова:</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106. Выберите грамматически правильное продолжение предложения:</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107. Укажите    предложение без грамматической ошибки.</w:t>
      </w:r>
    </w:p>
    <w:p w:rsidR="00C532E4" w:rsidRPr="00440270" w:rsidRDefault="00C532E4" w:rsidP="00440270">
      <w:pPr>
        <w:autoSpaceDE w:val="0"/>
        <w:autoSpaceDN w:val="0"/>
        <w:adjustRightInd w:val="0"/>
        <w:spacing w:after="0" w:line="240" w:lineRule="auto"/>
        <w:ind w:firstLine="709"/>
        <w:jc w:val="both"/>
        <w:rPr>
          <w:rFonts w:ascii="Times New Roman" w:eastAsia="Times New Roman" w:hAnsi="Times New Roman" w:cs="Times New Roman"/>
          <w:i/>
          <w:iCs/>
          <w:sz w:val="28"/>
          <w:szCs w:val="28"/>
          <w:lang w:eastAsia="ru-RU"/>
        </w:rPr>
      </w:pPr>
      <w:r w:rsidRPr="00440270">
        <w:rPr>
          <w:rFonts w:ascii="Times New Roman" w:eastAsia="Times New Roman" w:hAnsi="Times New Roman" w:cs="Times New Roman"/>
          <w:bCs/>
          <w:iCs/>
          <w:sz w:val="28"/>
          <w:szCs w:val="28"/>
          <w:lang w:eastAsia="ru-RU"/>
        </w:rPr>
        <w:t>108.</w:t>
      </w:r>
      <w:r w:rsidRPr="00440270">
        <w:rPr>
          <w:rFonts w:ascii="Times New Roman" w:eastAsia="Times New Roman" w:hAnsi="Times New Roman" w:cs="Times New Roman"/>
          <w:i/>
          <w:iCs/>
          <w:sz w:val="28"/>
          <w:szCs w:val="28"/>
          <w:lang w:eastAsia="ru-RU"/>
        </w:rPr>
        <w:t xml:space="preserve"> </w:t>
      </w:r>
      <w:r w:rsidRPr="00440270">
        <w:rPr>
          <w:rFonts w:ascii="Times New Roman" w:eastAsia="Times New Roman" w:hAnsi="Times New Roman" w:cs="Times New Roman"/>
          <w:iCs/>
          <w:sz w:val="28"/>
          <w:szCs w:val="28"/>
          <w:lang w:eastAsia="ru-RU"/>
        </w:rPr>
        <w:t xml:space="preserve">Форма всех числительных правильна в ряду: </w:t>
      </w:r>
    </w:p>
    <w:p w:rsidR="00C532E4" w:rsidRPr="00440270" w:rsidRDefault="00C532E4" w:rsidP="00440270">
      <w:pPr>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109. Слова </w:t>
      </w:r>
      <w:r w:rsidRPr="00440270">
        <w:rPr>
          <w:rFonts w:ascii="Times New Roman" w:eastAsia="Times New Roman" w:hAnsi="Times New Roman" w:cs="Times New Roman"/>
          <w:i/>
          <w:sz w:val="28"/>
          <w:szCs w:val="28"/>
          <w:lang w:eastAsia="ru-RU"/>
        </w:rPr>
        <w:t xml:space="preserve">Сочи, Туапсе, Осло </w:t>
      </w:r>
      <w:r w:rsidRPr="00440270">
        <w:rPr>
          <w:rFonts w:ascii="Times New Roman" w:eastAsia="Times New Roman" w:hAnsi="Times New Roman" w:cs="Times New Roman"/>
          <w:sz w:val="28"/>
          <w:szCs w:val="28"/>
          <w:lang w:eastAsia="ru-RU"/>
        </w:rPr>
        <w:t>являются:</w:t>
      </w:r>
    </w:p>
    <w:p w:rsidR="00C532E4" w:rsidRPr="00440270" w:rsidRDefault="00C532E4" w:rsidP="00440270">
      <w:pPr>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110. Фамилии типа </w:t>
      </w:r>
      <w:r w:rsidRPr="00440270">
        <w:rPr>
          <w:rFonts w:ascii="Times New Roman" w:eastAsia="Times New Roman" w:hAnsi="Times New Roman" w:cs="Times New Roman"/>
          <w:i/>
          <w:sz w:val="28"/>
          <w:szCs w:val="28"/>
          <w:lang w:eastAsia="ru-RU"/>
        </w:rPr>
        <w:t xml:space="preserve"> Медведь, </w:t>
      </w:r>
      <w:proofErr w:type="spellStart"/>
      <w:r w:rsidRPr="00440270">
        <w:rPr>
          <w:rFonts w:ascii="Times New Roman" w:eastAsia="Times New Roman" w:hAnsi="Times New Roman" w:cs="Times New Roman"/>
          <w:i/>
          <w:sz w:val="28"/>
          <w:szCs w:val="28"/>
          <w:lang w:eastAsia="ru-RU"/>
        </w:rPr>
        <w:t>Михайленок</w:t>
      </w:r>
      <w:proofErr w:type="spellEnd"/>
      <w:r w:rsidRPr="00440270">
        <w:rPr>
          <w:rFonts w:ascii="Times New Roman" w:eastAsia="Times New Roman" w:hAnsi="Times New Roman" w:cs="Times New Roman"/>
          <w:i/>
          <w:sz w:val="28"/>
          <w:szCs w:val="28"/>
          <w:lang w:eastAsia="ru-RU"/>
        </w:rPr>
        <w:t>, Бондарь</w:t>
      </w:r>
      <w:r w:rsidRPr="00440270">
        <w:rPr>
          <w:rFonts w:ascii="Times New Roman" w:eastAsia="Times New Roman" w:hAnsi="Times New Roman" w:cs="Times New Roman"/>
          <w:sz w:val="28"/>
          <w:szCs w:val="28"/>
          <w:lang w:eastAsia="ru-RU"/>
        </w:rPr>
        <w:t>:</w:t>
      </w:r>
    </w:p>
    <w:p w:rsidR="00C532E4" w:rsidRPr="00440270" w:rsidRDefault="00C532E4" w:rsidP="00440270">
      <w:pPr>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111. Фамилии типа </w:t>
      </w:r>
      <w:r w:rsidRPr="00440270">
        <w:rPr>
          <w:rFonts w:ascii="Times New Roman" w:eastAsia="Times New Roman" w:hAnsi="Times New Roman" w:cs="Times New Roman"/>
          <w:i/>
          <w:sz w:val="28"/>
          <w:szCs w:val="28"/>
          <w:lang w:eastAsia="ru-RU"/>
        </w:rPr>
        <w:t>Стеценко, Жарких, Бураго</w:t>
      </w:r>
      <w:r w:rsidRPr="00440270">
        <w:rPr>
          <w:rFonts w:ascii="Times New Roman" w:eastAsia="Times New Roman" w:hAnsi="Times New Roman" w:cs="Times New Roman"/>
          <w:sz w:val="28"/>
          <w:szCs w:val="28"/>
          <w:lang w:eastAsia="ru-RU"/>
        </w:rPr>
        <w:t>:</w:t>
      </w:r>
    </w:p>
    <w:p w:rsidR="00C532E4" w:rsidRPr="00440270" w:rsidRDefault="00C532E4" w:rsidP="00440270">
      <w:pPr>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112. Фамилии типа </w:t>
      </w:r>
      <w:r w:rsidRPr="00440270">
        <w:rPr>
          <w:rFonts w:ascii="Times New Roman" w:eastAsia="Times New Roman" w:hAnsi="Times New Roman" w:cs="Times New Roman"/>
          <w:i/>
          <w:sz w:val="28"/>
          <w:szCs w:val="28"/>
          <w:lang w:eastAsia="ru-RU"/>
        </w:rPr>
        <w:t>Зима, Варга, Зоя</w:t>
      </w:r>
      <w:r w:rsidRPr="00440270">
        <w:rPr>
          <w:rFonts w:ascii="Times New Roman" w:eastAsia="Times New Roman" w:hAnsi="Times New Roman" w:cs="Times New Roman"/>
          <w:sz w:val="28"/>
          <w:szCs w:val="28"/>
          <w:lang w:eastAsia="ru-RU"/>
        </w:rPr>
        <w:t xml:space="preserve">: </w:t>
      </w:r>
    </w:p>
    <w:p w:rsidR="00C532E4" w:rsidRPr="00440270" w:rsidRDefault="00C532E4" w:rsidP="00440270">
      <w:pPr>
        <w:spacing w:after="0" w:line="240" w:lineRule="auto"/>
        <w:ind w:firstLine="709"/>
        <w:jc w:val="both"/>
        <w:rPr>
          <w:rFonts w:ascii="Times New Roman" w:eastAsia="Times New Roman" w:hAnsi="Times New Roman" w:cs="Times New Roman"/>
          <w:bCs/>
          <w:sz w:val="28"/>
          <w:szCs w:val="28"/>
          <w:lang w:eastAsia="ru-RU"/>
        </w:rPr>
      </w:pPr>
      <w:r w:rsidRPr="00440270">
        <w:rPr>
          <w:rFonts w:ascii="Times New Roman" w:eastAsia="Times New Roman" w:hAnsi="Times New Roman" w:cs="Times New Roman"/>
          <w:bCs/>
          <w:sz w:val="28"/>
          <w:szCs w:val="28"/>
          <w:lang w:eastAsia="ru-RU"/>
        </w:rPr>
        <w:t>113. Правильной является официальная письменная этикетная формула...</w:t>
      </w:r>
    </w:p>
    <w:p w:rsidR="00C532E4" w:rsidRPr="00440270" w:rsidRDefault="00C532E4" w:rsidP="00440270">
      <w:pPr>
        <w:tabs>
          <w:tab w:val="left" w:pos="5715"/>
        </w:tabs>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114. Определите грамматический род аббревиатур  </w:t>
      </w:r>
      <w:r w:rsidRPr="00440270">
        <w:rPr>
          <w:rFonts w:ascii="Times New Roman" w:eastAsia="Times New Roman" w:hAnsi="Times New Roman" w:cs="Times New Roman"/>
          <w:i/>
          <w:sz w:val="28"/>
          <w:szCs w:val="28"/>
          <w:lang w:eastAsia="ru-RU"/>
        </w:rPr>
        <w:t>ВГУЮ</w:t>
      </w:r>
      <w:r w:rsidRPr="00440270">
        <w:rPr>
          <w:rFonts w:ascii="Times New Roman" w:eastAsia="Times New Roman" w:hAnsi="Times New Roman" w:cs="Times New Roman"/>
          <w:sz w:val="28"/>
          <w:szCs w:val="28"/>
          <w:lang w:eastAsia="ru-RU"/>
        </w:rPr>
        <w:t xml:space="preserve">, </w:t>
      </w:r>
      <w:r w:rsidRPr="00440270">
        <w:rPr>
          <w:rFonts w:ascii="Times New Roman" w:eastAsia="Times New Roman" w:hAnsi="Times New Roman" w:cs="Times New Roman"/>
          <w:i/>
          <w:sz w:val="28"/>
          <w:szCs w:val="28"/>
          <w:lang w:eastAsia="ru-RU"/>
        </w:rPr>
        <w:t>РАН</w:t>
      </w:r>
      <w:proofErr w:type="gramStart"/>
      <w:r w:rsidRPr="00440270">
        <w:rPr>
          <w:rFonts w:ascii="Times New Roman" w:eastAsia="Times New Roman" w:hAnsi="Times New Roman" w:cs="Times New Roman"/>
          <w:sz w:val="28"/>
          <w:szCs w:val="28"/>
          <w:lang w:eastAsia="ru-RU"/>
        </w:rPr>
        <w:t xml:space="preserve"> </w:t>
      </w:r>
      <w:r w:rsidRPr="00440270">
        <w:rPr>
          <w:rFonts w:ascii="Times New Roman" w:eastAsia="Times New Roman" w:hAnsi="Times New Roman" w:cs="Times New Roman"/>
          <w:i/>
          <w:sz w:val="28"/>
          <w:szCs w:val="28"/>
          <w:lang w:eastAsia="ru-RU"/>
        </w:rPr>
        <w:t>,</w:t>
      </w:r>
      <w:proofErr w:type="gramEnd"/>
      <w:r w:rsidRPr="00440270">
        <w:rPr>
          <w:rFonts w:ascii="Times New Roman" w:eastAsia="Times New Roman" w:hAnsi="Times New Roman" w:cs="Times New Roman"/>
          <w:i/>
          <w:sz w:val="28"/>
          <w:szCs w:val="28"/>
          <w:lang w:eastAsia="ru-RU"/>
        </w:rPr>
        <w:t xml:space="preserve"> ВДНХ</w:t>
      </w:r>
      <w:r w:rsidRPr="00440270">
        <w:rPr>
          <w:rFonts w:ascii="Times New Roman" w:eastAsia="Times New Roman" w:hAnsi="Times New Roman" w:cs="Times New Roman"/>
          <w:sz w:val="28"/>
          <w:szCs w:val="28"/>
          <w:lang w:eastAsia="ru-RU"/>
        </w:rPr>
        <w:t>:</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114. Определите грамматический род аббревиатур  </w:t>
      </w:r>
      <w:r w:rsidRPr="00440270">
        <w:rPr>
          <w:rFonts w:ascii="Times New Roman" w:eastAsia="Times New Roman" w:hAnsi="Times New Roman" w:cs="Times New Roman"/>
          <w:i/>
          <w:sz w:val="28"/>
          <w:szCs w:val="28"/>
          <w:lang w:eastAsia="ru-RU"/>
        </w:rPr>
        <w:t xml:space="preserve">Минобороны, МВД, </w:t>
      </w:r>
      <w:proofErr w:type="spellStart"/>
      <w:r w:rsidRPr="00440270">
        <w:rPr>
          <w:rFonts w:ascii="Times New Roman" w:eastAsia="Times New Roman" w:hAnsi="Times New Roman" w:cs="Times New Roman"/>
          <w:i/>
          <w:sz w:val="28"/>
          <w:szCs w:val="28"/>
          <w:lang w:eastAsia="ru-RU"/>
        </w:rPr>
        <w:t>Минобрнауки</w:t>
      </w:r>
      <w:proofErr w:type="spellEnd"/>
      <w:r w:rsidRPr="00440270">
        <w:rPr>
          <w:rFonts w:ascii="Times New Roman" w:eastAsia="Times New Roman" w:hAnsi="Times New Roman" w:cs="Times New Roman"/>
          <w:sz w:val="28"/>
          <w:szCs w:val="28"/>
          <w:lang w:eastAsia="ru-RU"/>
        </w:rPr>
        <w:t>:</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115. В каком варианте ответа правильно указаны все цифры, на месте которых в предложении должны стоять запятые?</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116. В каком варианте ответа правильно указаны все цифры, на месте которых в предложениях должны стоять запятые?</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117. Укажите предложение, в котором нужно поставить </w:t>
      </w:r>
      <w:r w:rsidRPr="00440270">
        <w:rPr>
          <w:rFonts w:ascii="Times New Roman" w:eastAsia="Times New Roman" w:hAnsi="Times New Roman" w:cs="Times New Roman"/>
          <w:bCs/>
          <w:sz w:val="28"/>
          <w:szCs w:val="28"/>
          <w:lang w:eastAsia="ru-RU"/>
        </w:rPr>
        <w:t xml:space="preserve">одну </w:t>
      </w:r>
      <w:r w:rsidRPr="00440270">
        <w:rPr>
          <w:rFonts w:ascii="Times New Roman" w:eastAsia="Times New Roman" w:hAnsi="Times New Roman" w:cs="Times New Roman"/>
          <w:sz w:val="28"/>
          <w:szCs w:val="28"/>
          <w:lang w:eastAsia="ru-RU"/>
        </w:rPr>
        <w:t>запятую (знаки препинания не расставлены):</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118. В каком предложении вместо слова </w:t>
      </w:r>
      <w:proofErr w:type="gramStart"/>
      <w:r w:rsidRPr="00440270">
        <w:rPr>
          <w:rFonts w:ascii="Times New Roman" w:eastAsia="Times New Roman" w:hAnsi="Times New Roman" w:cs="Times New Roman"/>
          <w:sz w:val="28"/>
          <w:szCs w:val="28"/>
          <w:lang w:eastAsia="ru-RU"/>
        </w:rPr>
        <w:t>ПРАКТИЧЕСКИЙ</w:t>
      </w:r>
      <w:proofErr w:type="gramEnd"/>
      <w:r w:rsidRPr="00440270">
        <w:rPr>
          <w:rFonts w:ascii="Times New Roman" w:eastAsia="Times New Roman" w:hAnsi="Times New Roman" w:cs="Times New Roman"/>
          <w:sz w:val="28"/>
          <w:szCs w:val="28"/>
          <w:lang w:eastAsia="ru-RU"/>
        </w:rPr>
        <w:t xml:space="preserve"> нужно употребить ПРАКТИЧНЫЙ?</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119. В каком варианте ответа выделенное слово употреблено неверно?</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lastRenderedPageBreak/>
        <w:t>120. В каком варианте ответа правильно указаны все цифры, на месте которых в предложении должны стоять запятые?</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121. В каком из приведённых ниже предложений НЕВЕРНО употреблено выделенное слово?</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122. В каком предложении вместо слова ОДЕТЬ </w:t>
      </w:r>
      <w:proofErr w:type="gramStart"/>
      <w:r w:rsidRPr="00440270">
        <w:rPr>
          <w:rFonts w:ascii="Times New Roman" w:eastAsia="Times New Roman" w:hAnsi="Times New Roman" w:cs="Times New Roman"/>
          <w:sz w:val="28"/>
          <w:szCs w:val="28"/>
          <w:lang w:eastAsia="ru-RU"/>
        </w:rPr>
        <w:t>нужно</w:t>
      </w:r>
      <w:proofErr w:type="gramEnd"/>
      <w:r w:rsidRPr="00440270">
        <w:rPr>
          <w:rFonts w:ascii="Times New Roman" w:eastAsia="Times New Roman" w:hAnsi="Times New Roman" w:cs="Times New Roman"/>
          <w:sz w:val="28"/>
          <w:szCs w:val="28"/>
          <w:lang w:eastAsia="ru-RU"/>
        </w:rPr>
        <w:t xml:space="preserve"> употребить слово НАДЕТЬ?</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123. Укажите пример с</w:t>
      </w:r>
      <w:r w:rsidRPr="00440270">
        <w:rPr>
          <w:rFonts w:ascii="Times New Roman" w:eastAsia="Times New Roman" w:hAnsi="Times New Roman" w:cs="Times New Roman"/>
          <w:i/>
          <w:iCs/>
          <w:sz w:val="28"/>
          <w:szCs w:val="28"/>
          <w:lang w:eastAsia="ru-RU"/>
        </w:rPr>
        <w:t xml:space="preserve"> </w:t>
      </w:r>
      <w:r w:rsidRPr="00440270">
        <w:rPr>
          <w:rFonts w:ascii="Times New Roman" w:eastAsia="Times New Roman" w:hAnsi="Times New Roman" w:cs="Times New Roman"/>
          <w:sz w:val="28"/>
          <w:szCs w:val="28"/>
          <w:lang w:eastAsia="ru-RU"/>
        </w:rPr>
        <w:t>ошибкой в образовании формы слова:</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124. Выберите грамматически правильное продолжение предложения:</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125.  Укажите    предложение    с    грамматической    ошибкой    (с    нарушением синтаксической нормы).</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126. В каком ряду во всех словах пропущена безударная проверяемая гласная корня?</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127. В каком ряду во всех трёх словах пропущена одна и та же буква?</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128. В каком ряду в обоих словах на месте пропу</w:t>
      </w:r>
      <w:r w:rsidR="00950A75">
        <w:rPr>
          <w:rFonts w:ascii="Times New Roman" w:eastAsia="Times New Roman" w:hAnsi="Times New Roman" w:cs="Times New Roman"/>
          <w:sz w:val="28"/>
          <w:szCs w:val="28"/>
          <w:lang w:eastAsia="ru-RU"/>
        </w:rPr>
        <w:t>ска пишется одна и та же  буква?</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129.  В каком предложении оба выделенных слова пишутся слитно?</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130. В каком варианте ответа правильно указаны все ци</w:t>
      </w:r>
      <w:r w:rsidR="00950A75">
        <w:rPr>
          <w:rFonts w:ascii="Times New Roman" w:eastAsia="Times New Roman" w:hAnsi="Times New Roman" w:cs="Times New Roman"/>
          <w:sz w:val="28"/>
          <w:szCs w:val="28"/>
          <w:lang w:eastAsia="ru-RU"/>
        </w:rPr>
        <w:t>фры, на месте которых пишется</w:t>
      </w:r>
      <w:proofErr w:type="gramStart"/>
      <w:r w:rsidR="00950A75">
        <w:rPr>
          <w:rFonts w:ascii="Times New Roman" w:eastAsia="Times New Roman" w:hAnsi="Times New Roman" w:cs="Times New Roman"/>
          <w:sz w:val="28"/>
          <w:szCs w:val="28"/>
          <w:lang w:eastAsia="ru-RU"/>
        </w:rPr>
        <w:t xml:space="preserve"> И</w:t>
      </w:r>
      <w:proofErr w:type="gramEnd"/>
      <w:r w:rsidRPr="00440270">
        <w:rPr>
          <w:rFonts w:ascii="Times New Roman" w:eastAsia="Times New Roman" w:hAnsi="Times New Roman" w:cs="Times New Roman"/>
          <w:sz w:val="28"/>
          <w:szCs w:val="28"/>
          <w:lang w:eastAsia="ru-RU"/>
        </w:rPr>
        <w:t>?</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131. В каком предложении оба выделенных слова пишутся слитно?</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132. </w:t>
      </w:r>
      <w:r w:rsidRPr="00440270">
        <w:rPr>
          <w:rFonts w:ascii="Times New Roman" w:eastAsia="Times New Roman" w:hAnsi="Times New Roman" w:cs="Times New Roman"/>
          <w:sz w:val="28"/>
          <w:szCs w:val="28"/>
          <w:lang w:eastAsia="ru-RU"/>
        </w:rPr>
        <w:tab/>
        <w:t>В каком варианте ответа оба выделенных слова пишутся слитно?</w:t>
      </w:r>
    </w:p>
    <w:p w:rsidR="00C532E4" w:rsidRPr="00440270" w:rsidRDefault="00C532E4" w:rsidP="00950A75">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133. В каком варианте ответа правильно указ</w:t>
      </w:r>
      <w:r w:rsidR="00950A75">
        <w:rPr>
          <w:rFonts w:ascii="Times New Roman" w:eastAsia="Times New Roman" w:hAnsi="Times New Roman" w:cs="Times New Roman"/>
          <w:sz w:val="28"/>
          <w:szCs w:val="28"/>
          <w:lang w:eastAsia="ru-RU"/>
        </w:rPr>
        <w:t xml:space="preserve">аны все цифры, на месте которых </w:t>
      </w:r>
      <w:r w:rsidRPr="00440270">
        <w:rPr>
          <w:rFonts w:ascii="Times New Roman" w:eastAsia="Times New Roman" w:hAnsi="Times New Roman" w:cs="Times New Roman"/>
          <w:sz w:val="28"/>
          <w:szCs w:val="28"/>
          <w:lang w:eastAsia="ru-RU"/>
        </w:rPr>
        <w:t>в предложении должны стоять запятые?</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i/>
          <w:sz w:val="28"/>
          <w:szCs w:val="28"/>
          <w:lang w:eastAsia="ru-RU"/>
        </w:rPr>
      </w:pPr>
      <w:r w:rsidRPr="00440270">
        <w:rPr>
          <w:rFonts w:ascii="Times New Roman" w:eastAsia="Times New Roman" w:hAnsi="Times New Roman" w:cs="Times New Roman"/>
          <w:sz w:val="28"/>
          <w:szCs w:val="28"/>
          <w:lang w:eastAsia="ru-RU"/>
        </w:rPr>
        <w:t>134. В каком варианте ответа правильно указаны все цифры, на месте которых в предложениях должны стоять запятые?</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135. Укажите предложение, в котором нужно поставить </w:t>
      </w:r>
      <w:r w:rsidRPr="00440270">
        <w:rPr>
          <w:rFonts w:ascii="Times New Roman" w:eastAsia="Times New Roman" w:hAnsi="Times New Roman" w:cs="Times New Roman"/>
          <w:bCs/>
          <w:sz w:val="28"/>
          <w:szCs w:val="28"/>
          <w:lang w:eastAsia="ru-RU"/>
        </w:rPr>
        <w:t xml:space="preserve">одну </w:t>
      </w:r>
      <w:r w:rsidRPr="00440270">
        <w:rPr>
          <w:rFonts w:ascii="Times New Roman" w:eastAsia="Times New Roman" w:hAnsi="Times New Roman" w:cs="Times New Roman"/>
          <w:sz w:val="28"/>
          <w:szCs w:val="28"/>
          <w:lang w:eastAsia="ru-RU"/>
        </w:rPr>
        <w:t>запятую (знаки препинания не расставлены):</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136. В каком предложении оба выделенных слова пишутся раздельно?</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137. В каком предложении Н</w:t>
      </w:r>
      <w:proofErr w:type="gramStart"/>
      <w:r w:rsidRPr="00440270">
        <w:rPr>
          <w:rFonts w:ascii="Times New Roman" w:eastAsia="Times New Roman" w:hAnsi="Times New Roman" w:cs="Times New Roman"/>
          <w:sz w:val="28"/>
          <w:szCs w:val="28"/>
          <w:lang w:eastAsia="ru-RU"/>
        </w:rPr>
        <w:t>Е(</w:t>
      </w:r>
      <w:proofErr w:type="gramEnd"/>
      <w:r w:rsidRPr="00440270">
        <w:rPr>
          <w:rFonts w:ascii="Times New Roman" w:eastAsia="Times New Roman" w:hAnsi="Times New Roman" w:cs="Times New Roman"/>
          <w:sz w:val="28"/>
          <w:szCs w:val="28"/>
          <w:lang w:eastAsia="ru-RU"/>
        </w:rPr>
        <w:t>НИ) со словом пишется слитно?</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138. В каком варианте ответа правильно указаны все цифры, на месте которых в предложении должны стоять запятые?</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139. В каком предложении придаточную часть сложноподчиненного предложения нельзя заменить обособленным определением, выраженным причастным оборотом?</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140. В каком предложении оба выделенных слова пишутся слитно?</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141. В каком предложении вместо слова </w:t>
      </w:r>
      <w:proofErr w:type="gramStart"/>
      <w:r w:rsidRPr="00440270">
        <w:rPr>
          <w:rFonts w:ascii="Times New Roman" w:eastAsia="Times New Roman" w:hAnsi="Times New Roman" w:cs="Times New Roman"/>
          <w:sz w:val="28"/>
          <w:szCs w:val="28"/>
          <w:lang w:eastAsia="ru-RU"/>
        </w:rPr>
        <w:t>ПРАЗДНИЧНЫЙ</w:t>
      </w:r>
      <w:proofErr w:type="gramEnd"/>
      <w:r w:rsidRPr="00440270">
        <w:rPr>
          <w:rFonts w:ascii="Times New Roman" w:eastAsia="Times New Roman" w:hAnsi="Times New Roman" w:cs="Times New Roman"/>
          <w:sz w:val="28"/>
          <w:szCs w:val="28"/>
          <w:lang w:eastAsia="ru-RU"/>
        </w:rPr>
        <w:t xml:space="preserve"> нужно употребить слово ПРАЗДНЫЙ?</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142. Выберите грамматически правильное продолжение предложения:</w:t>
      </w:r>
    </w:p>
    <w:p w:rsidR="00C532E4" w:rsidRPr="00440270" w:rsidRDefault="00C532E4" w:rsidP="00440270">
      <w:pPr>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143. В деловой письменной речи неуместны слова и выражения (необходимо выбрать один вариант ответа):</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144. В каком предложении  </w:t>
      </w:r>
      <w:r w:rsidRPr="00440270">
        <w:rPr>
          <w:rFonts w:ascii="Times New Roman" w:eastAsia="Times New Roman" w:hAnsi="Times New Roman" w:cs="Times New Roman"/>
          <w:i/>
          <w:sz w:val="28"/>
          <w:szCs w:val="28"/>
          <w:lang w:eastAsia="ru-RU"/>
        </w:rPr>
        <w:t>НЕ</w:t>
      </w:r>
      <w:r w:rsidRPr="00440270">
        <w:rPr>
          <w:rFonts w:ascii="Times New Roman" w:eastAsia="Times New Roman" w:hAnsi="Times New Roman" w:cs="Times New Roman"/>
          <w:sz w:val="28"/>
          <w:szCs w:val="28"/>
          <w:lang w:eastAsia="ru-RU"/>
        </w:rPr>
        <w:t xml:space="preserve"> со словом пишется раздельно?</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145. В каком ряду во всех словах пропущена одна и та же буква?</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146. В каком ряду на месте пропуска пишется одна и та же буква?</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147. В каком ряду месте пропуска пишется одна и та же  буква?</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148. В каком ряду все слова пишутся через дефис?</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lastRenderedPageBreak/>
        <w:t>149. В каком варианте ответа дается правильно объяснение пунктуации в предложении:</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150. В каком предложении придаточную часть сложноподчиненного предложения нельзя заменить обособленным определением, выраженным причастным оборотом? </w:t>
      </w:r>
    </w:p>
    <w:p w:rsidR="00C532E4" w:rsidRPr="00440270" w:rsidRDefault="00C532E4" w:rsidP="00440270">
      <w:pPr>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151. Буква</w:t>
      </w:r>
      <w:proofErr w:type="gramStart"/>
      <w:r w:rsidRPr="00440270">
        <w:rPr>
          <w:rFonts w:ascii="Times New Roman" w:eastAsia="Times New Roman" w:hAnsi="Times New Roman" w:cs="Times New Roman"/>
          <w:sz w:val="28"/>
          <w:szCs w:val="28"/>
          <w:lang w:eastAsia="ru-RU"/>
        </w:rPr>
        <w:t xml:space="preserve"> И</w:t>
      </w:r>
      <w:proofErr w:type="gramEnd"/>
      <w:r w:rsidRPr="00440270">
        <w:rPr>
          <w:rFonts w:ascii="Times New Roman" w:eastAsia="Times New Roman" w:hAnsi="Times New Roman" w:cs="Times New Roman"/>
          <w:sz w:val="28"/>
          <w:szCs w:val="28"/>
          <w:lang w:eastAsia="ru-RU"/>
        </w:rPr>
        <w:t xml:space="preserve"> на месте пропуска пишется в слове (необходимо выбрать один вариант ответа):</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152.В каком варианте ответа правильно указаны все цифры, на месте которых в предложениях должны стоять запятые?</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153. Укажите предложение, в котором нужно поставить </w:t>
      </w:r>
      <w:r w:rsidRPr="00440270">
        <w:rPr>
          <w:rFonts w:ascii="Times New Roman" w:eastAsia="Times New Roman" w:hAnsi="Times New Roman" w:cs="Times New Roman"/>
          <w:bCs/>
          <w:sz w:val="28"/>
          <w:szCs w:val="28"/>
          <w:lang w:eastAsia="ru-RU"/>
        </w:rPr>
        <w:t xml:space="preserve">одну </w:t>
      </w:r>
      <w:r w:rsidRPr="00440270">
        <w:rPr>
          <w:rFonts w:ascii="Times New Roman" w:eastAsia="Times New Roman" w:hAnsi="Times New Roman" w:cs="Times New Roman"/>
          <w:sz w:val="28"/>
          <w:szCs w:val="28"/>
          <w:lang w:eastAsia="ru-RU"/>
        </w:rPr>
        <w:t>запятую (знаки препинания не расставлены):</w:t>
      </w:r>
    </w:p>
    <w:p w:rsidR="00C532E4" w:rsidRPr="00440270" w:rsidRDefault="00C532E4" w:rsidP="00440270">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154. В каком варианте ответа правильно указаны все цифры, на месте которых в предложении должны стоять запятые?</w:t>
      </w:r>
    </w:p>
    <w:p w:rsidR="00C532E4" w:rsidRPr="00440270" w:rsidRDefault="00C532E4" w:rsidP="00440270">
      <w:pPr>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155.</w:t>
      </w:r>
      <w:r w:rsidRPr="00440270">
        <w:rPr>
          <w:rFonts w:ascii="Times New Roman" w:eastAsia="Times New Roman" w:hAnsi="Times New Roman" w:cs="Times New Roman"/>
          <w:i/>
          <w:sz w:val="28"/>
          <w:szCs w:val="28"/>
          <w:lang w:eastAsia="ru-RU"/>
        </w:rPr>
        <w:t>Официально-деловые устойчивые сочетания представлены в ряду</w:t>
      </w:r>
      <w:r w:rsidRPr="00440270">
        <w:rPr>
          <w:rFonts w:ascii="Times New Roman" w:eastAsia="Times New Roman" w:hAnsi="Times New Roman" w:cs="Times New Roman"/>
          <w:sz w:val="28"/>
          <w:szCs w:val="28"/>
          <w:lang w:eastAsia="ru-RU"/>
        </w:rPr>
        <w:t>:</w:t>
      </w:r>
    </w:p>
    <w:p w:rsidR="00C532E4" w:rsidRPr="00440270" w:rsidRDefault="00C532E4" w:rsidP="00440270">
      <w:pPr>
        <w:spacing w:after="0" w:line="240" w:lineRule="auto"/>
        <w:ind w:firstLine="709"/>
        <w:jc w:val="both"/>
        <w:rPr>
          <w:rFonts w:ascii="Times New Roman" w:eastAsia="Times New Roman" w:hAnsi="Times New Roman" w:cs="Times New Roman"/>
          <w:i/>
          <w:sz w:val="28"/>
          <w:szCs w:val="28"/>
          <w:lang w:eastAsia="ru-RU"/>
        </w:rPr>
      </w:pPr>
      <w:r w:rsidRPr="00440270">
        <w:rPr>
          <w:rFonts w:ascii="Times New Roman" w:eastAsia="Times New Roman" w:hAnsi="Times New Roman" w:cs="Times New Roman"/>
          <w:sz w:val="28"/>
          <w:szCs w:val="28"/>
          <w:lang w:eastAsia="ru-RU"/>
        </w:rPr>
        <w:t>156.</w:t>
      </w:r>
      <w:r w:rsidRPr="00440270">
        <w:rPr>
          <w:rFonts w:ascii="Times New Roman" w:eastAsia="Times New Roman" w:hAnsi="Times New Roman" w:cs="Times New Roman"/>
          <w:i/>
          <w:sz w:val="28"/>
          <w:szCs w:val="28"/>
          <w:lang w:eastAsia="ru-RU"/>
        </w:rPr>
        <w:t xml:space="preserve"> Укажите, какой предлог следует употребить в начале предложения:</w:t>
      </w:r>
    </w:p>
    <w:p w:rsidR="00C532E4" w:rsidRPr="00440270" w:rsidRDefault="00C532E4" w:rsidP="00440270">
      <w:pPr>
        <w:spacing w:after="0" w:line="240" w:lineRule="auto"/>
        <w:ind w:firstLine="709"/>
        <w:jc w:val="both"/>
        <w:rPr>
          <w:rFonts w:ascii="Times New Roman" w:eastAsia="Times New Roman" w:hAnsi="Times New Roman" w:cs="Times New Roman"/>
          <w:i/>
          <w:sz w:val="28"/>
          <w:szCs w:val="28"/>
          <w:lang w:eastAsia="ru-RU"/>
        </w:rPr>
      </w:pPr>
      <w:r w:rsidRPr="00440270">
        <w:rPr>
          <w:rFonts w:ascii="Times New Roman" w:eastAsia="Times New Roman" w:hAnsi="Times New Roman" w:cs="Times New Roman"/>
          <w:sz w:val="28"/>
          <w:szCs w:val="28"/>
          <w:lang w:eastAsia="ru-RU"/>
        </w:rPr>
        <w:t>157.</w:t>
      </w:r>
      <w:r w:rsidRPr="00440270">
        <w:rPr>
          <w:rFonts w:ascii="Times New Roman" w:eastAsia="Times New Roman" w:hAnsi="Times New Roman" w:cs="Times New Roman"/>
          <w:i/>
          <w:sz w:val="28"/>
          <w:szCs w:val="28"/>
          <w:lang w:eastAsia="ru-RU"/>
        </w:rPr>
        <w:t xml:space="preserve"> Правильно </w:t>
      </w:r>
      <w:r w:rsidRPr="00440270">
        <w:rPr>
          <w:rFonts w:ascii="Times New Roman" w:eastAsia="Times New Roman" w:hAnsi="Times New Roman" w:cs="Times New Roman"/>
          <w:i/>
          <w:sz w:val="28"/>
          <w:szCs w:val="28"/>
          <w:u w:val="single"/>
          <w:lang w:eastAsia="ru-RU"/>
        </w:rPr>
        <w:t>составлены</w:t>
      </w:r>
      <w:r w:rsidRPr="00440270">
        <w:rPr>
          <w:rFonts w:ascii="Times New Roman" w:eastAsia="Times New Roman" w:hAnsi="Times New Roman" w:cs="Times New Roman"/>
          <w:i/>
          <w:sz w:val="28"/>
          <w:szCs w:val="28"/>
          <w:lang w:eastAsia="ru-RU"/>
        </w:rPr>
        <w:t xml:space="preserve"> и </w:t>
      </w:r>
      <w:r w:rsidRPr="00440270">
        <w:rPr>
          <w:rFonts w:ascii="Times New Roman" w:eastAsia="Times New Roman" w:hAnsi="Times New Roman" w:cs="Times New Roman"/>
          <w:i/>
          <w:sz w:val="28"/>
          <w:szCs w:val="28"/>
          <w:u w:val="single"/>
          <w:lang w:eastAsia="ru-RU"/>
        </w:rPr>
        <w:t>записаны</w:t>
      </w:r>
      <w:r w:rsidRPr="00440270">
        <w:rPr>
          <w:rFonts w:ascii="Times New Roman" w:eastAsia="Times New Roman" w:hAnsi="Times New Roman" w:cs="Times New Roman"/>
          <w:i/>
          <w:sz w:val="28"/>
          <w:szCs w:val="28"/>
          <w:lang w:eastAsia="ru-RU"/>
        </w:rPr>
        <w:t xml:space="preserve"> словосочетания в ряду:</w:t>
      </w:r>
    </w:p>
    <w:p w:rsidR="00C532E4" w:rsidRPr="00440270" w:rsidRDefault="00C532E4" w:rsidP="00440270">
      <w:pPr>
        <w:spacing w:after="0" w:line="240" w:lineRule="auto"/>
        <w:ind w:firstLine="709"/>
        <w:jc w:val="both"/>
        <w:rPr>
          <w:rFonts w:ascii="Times New Roman" w:eastAsia="Times New Roman" w:hAnsi="Times New Roman" w:cs="Times New Roman"/>
          <w:i/>
          <w:sz w:val="28"/>
          <w:szCs w:val="28"/>
          <w:lang w:eastAsia="ru-RU"/>
        </w:rPr>
      </w:pPr>
      <w:r w:rsidRPr="00440270">
        <w:rPr>
          <w:rFonts w:ascii="Times New Roman" w:eastAsia="Times New Roman" w:hAnsi="Times New Roman" w:cs="Times New Roman"/>
          <w:sz w:val="28"/>
          <w:szCs w:val="28"/>
          <w:lang w:eastAsia="ru-RU"/>
        </w:rPr>
        <w:t>158.</w:t>
      </w:r>
      <w:r w:rsidRPr="00440270">
        <w:rPr>
          <w:rFonts w:ascii="Times New Roman" w:eastAsia="Times New Roman" w:hAnsi="Times New Roman" w:cs="Times New Roman"/>
          <w:i/>
          <w:sz w:val="28"/>
          <w:szCs w:val="28"/>
          <w:lang w:eastAsia="ru-RU"/>
        </w:rPr>
        <w:t xml:space="preserve"> Выберите предложение, в котором деепричастный оборот употреблён правильно:</w:t>
      </w:r>
    </w:p>
    <w:p w:rsidR="00C532E4" w:rsidRPr="00440270" w:rsidRDefault="00C532E4" w:rsidP="00440270">
      <w:pPr>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159. Буква</w:t>
      </w:r>
      <w:proofErr w:type="gramStart"/>
      <w:r w:rsidRPr="00440270">
        <w:rPr>
          <w:rFonts w:ascii="Times New Roman" w:eastAsia="Times New Roman" w:hAnsi="Times New Roman" w:cs="Times New Roman"/>
          <w:sz w:val="28"/>
          <w:szCs w:val="28"/>
          <w:lang w:eastAsia="ru-RU"/>
        </w:rPr>
        <w:t xml:space="preserve"> И</w:t>
      </w:r>
      <w:proofErr w:type="gramEnd"/>
      <w:r w:rsidRPr="00440270">
        <w:rPr>
          <w:rFonts w:ascii="Times New Roman" w:eastAsia="Times New Roman" w:hAnsi="Times New Roman" w:cs="Times New Roman"/>
          <w:sz w:val="28"/>
          <w:szCs w:val="28"/>
          <w:lang w:eastAsia="ru-RU"/>
        </w:rPr>
        <w:t xml:space="preserve"> на месте пропуска пишется в слове (необходимо выбрать один вариант ответа):</w:t>
      </w:r>
    </w:p>
    <w:p w:rsidR="00C532E4" w:rsidRPr="00440270" w:rsidRDefault="00C532E4" w:rsidP="00440270">
      <w:pPr>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 xml:space="preserve">160. В деловой письменной речи неуместны слова и выражения (необходимо выбрать один вариант  ответа): </w:t>
      </w:r>
    </w:p>
    <w:p w:rsidR="00C532E4" w:rsidRPr="00440270" w:rsidRDefault="00C532E4" w:rsidP="00440270">
      <w:pPr>
        <w:spacing w:after="0" w:line="240" w:lineRule="auto"/>
        <w:ind w:firstLine="709"/>
        <w:jc w:val="both"/>
        <w:rPr>
          <w:rFonts w:ascii="Times New Roman" w:eastAsia="Times New Roman" w:hAnsi="Times New Roman" w:cs="Times New Roman"/>
          <w:sz w:val="28"/>
          <w:szCs w:val="28"/>
          <w:lang w:eastAsia="ru-RU"/>
        </w:rPr>
      </w:pPr>
      <w:r w:rsidRPr="00440270">
        <w:rPr>
          <w:rFonts w:ascii="Times New Roman" w:eastAsia="Times New Roman" w:hAnsi="Times New Roman" w:cs="Times New Roman"/>
          <w:sz w:val="28"/>
          <w:szCs w:val="28"/>
          <w:lang w:eastAsia="ru-RU"/>
        </w:rPr>
        <w:t>161. Укажите выражение, в котором нет ошибок, связанных с нарушением норм словоупотребления и сочетаемости слов (необходимо выбрать один вариант ответа):</w:t>
      </w:r>
    </w:p>
    <w:p w:rsidR="00303CAE" w:rsidRPr="00440270" w:rsidRDefault="00303CAE" w:rsidP="00440270">
      <w:pPr>
        <w:spacing w:after="0" w:line="240" w:lineRule="auto"/>
        <w:ind w:firstLine="709"/>
        <w:jc w:val="both"/>
        <w:rPr>
          <w:rFonts w:ascii="Times New Roman" w:eastAsia="Times New Roman" w:hAnsi="Times New Roman" w:cs="Times New Roman"/>
          <w:sz w:val="28"/>
          <w:szCs w:val="28"/>
          <w:lang w:eastAsia="ru-RU"/>
        </w:rPr>
      </w:pPr>
    </w:p>
    <w:p w:rsidR="00303CAE" w:rsidRPr="00440270" w:rsidRDefault="00303CAE" w:rsidP="00440270">
      <w:pPr>
        <w:spacing w:after="0" w:line="240" w:lineRule="auto"/>
        <w:ind w:firstLine="709"/>
        <w:jc w:val="both"/>
        <w:rPr>
          <w:rFonts w:ascii="Times New Roman" w:eastAsia="Times New Roman" w:hAnsi="Times New Roman" w:cs="Times New Roman"/>
          <w:sz w:val="28"/>
          <w:szCs w:val="28"/>
          <w:lang w:eastAsia="ru-RU"/>
        </w:rPr>
      </w:pPr>
    </w:p>
    <w:p w:rsidR="00B175F6" w:rsidRPr="00B0238E" w:rsidRDefault="00B175F6" w:rsidP="00DC64D9">
      <w:pPr>
        <w:pStyle w:val="a3"/>
        <w:keepNext/>
        <w:keepLines/>
        <w:numPr>
          <w:ilvl w:val="0"/>
          <w:numId w:val="1"/>
        </w:numPr>
        <w:spacing w:after="0" w:line="240" w:lineRule="auto"/>
        <w:ind w:left="0" w:firstLine="0"/>
        <w:jc w:val="center"/>
        <w:outlineLvl w:val="0"/>
        <w:rPr>
          <w:rFonts w:ascii="Times New Roman" w:eastAsiaTheme="majorEastAsia" w:hAnsi="Times New Roman" w:cs="Times New Roman"/>
          <w:b/>
          <w:bCs/>
          <w:sz w:val="32"/>
          <w:szCs w:val="32"/>
        </w:rPr>
      </w:pPr>
      <w:bookmarkStart w:id="1" w:name="_Toc444267830"/>
      <w:r w:rsidRPr="00B0238E">
        <w:rPr>
          <w:rFonts w:ascii="Times New Roman" w:eastAsiaTheme="majorEastAsia" w:hAnsi="Times New Roman" w:cs="Times New Roman"/>
          <w:b/>
          <w:bCs/>
          <w:caps/>
          <w:sz w:val="32"/>
          <w:szCs w:val="32"/>
        </w:rPr>
        <w:t>Т</w:t>
      </w:r>
      <w:r w:rsidRPr="00B0238E">
        <w:rPr>
          <w:rFonts w:ascii="Times New Roman" w:eastAsiaTheme="majorEastAsia" w:hAnsi="Times New Roman" w:cs="Times New Roman"/>
          <w:b/>
          <w:bCs/>
          <w:sz w:val="32"/>
          <w:szCs w:val="32"/>
        </w:rPr>
        <w:t>естовые вопросы на знание Конституции Российской Федерации и основ конституционного устройства Российской Федерации</w:t>
      </w:r>
      <w:r w:rsidRPr="00B0238E">
        <w:rPr>
          <w:rFonts w:ascii="Times New Roman" w:eastAsiaTheme="majorEastAsia" w:hAnsi="Times New Roman" w:cs="Times New Roman"/>
          <w:b/>
          <w:bCs/>
          <w:caps/>
          <w:sz w:val="32"/>
          <w:szCs w:val="32"/>
        </w:rPr>
        <w:t xml:space="preserve"> </w:t>
      </w:r>
      <w:bookmarkEnd w:id="1"/>
    </w:p>
    <w:p w:rsidR="00B175F6" w:rsidRPr="00B175F6" w:rsidRDefault="00B175F6" w:rsidP="00D142B0">
      <w:pPr>
        <w:keepNext/>
        <w:keepLines/>
        <w:spacing w:after="0" w:line="240" w:lineRule="auto"/>
        <w:ind w:firstLine="709"/>
        <w:jc w:val="center"/>
        <w:outlineLvl w:val="0"/>
        <w:rPr>
          <w:rFonts w:ascii="Times New Roman" w:eastAsiaTheme="majorEastAsia" w:hAnsi="Times New Roman" w:cs="Times New Roman"/>
          <w:b/>
          <w:bCs/>
          <w:sz w:val="32"/>
          <w:szCs w:val="32"/>
        </w:rPr>
      </w:pPr>
    </w:p>
    <w:p w:rsidR="00B175F6" w:rsidRDefault="00B175F6"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Когда была принята Конституция Российской Федерации?</w:t>
      </w:r>
    </w:p>
    <w:p w:rsidR="00B175F6" w:rsidRDefault="00B175F6"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 xml:space="preserve">Государственная власть в Российской Федерации осуществляется на основе разделения </w:t>
      </w:r>
      <w:proofErr w:type="gramStart"/>
      <w:r w:rsidRPr="00700A55">
        <w:rPr>
          <w:rFonts w:ascii="Times New Roman" w:eastAsiaTheme="minorEastAsia" w:hAnsi="Times New Roman" w:cs="Times New Roman"/>
          <w:sz w:val="28"/>
          <w:szCs w:val="28"/>
          <w:lang w:eastAsia="ru-RU"/>
        </w:rPr>
        <w:t>на</w:t>
      </w:r>
      <w:proofErr w:type="gramEnd"/>
      <w:r w:rsidRPr="00700A55">
        <w:rPr>
          <w:rFonts w:ascii="Times New Roman" w:eastAsiaTheme="minorEastAsia" w:hAnsi="Times New Roman" w:cs="Times New Roman"/>
          <w:sz w:val="28"/>
          <w:szCs w:val="28"/>
          <w:lang w:eastAsia="ru-RU"/>
        </w:rPr>
        <w:t>:</w:t>
      </w:r>
    </w:p>
    <w:p w:rsidR="00B175F6" w:rsidRPr="00306B14" w:rsidRDefault="00B175F6"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306B14">
        <w:rPr>
          <w:rFonts w:ascii="Times New Roman" w:eastAsiaTheme="minorEastAsia" w:hAnsi="Times New Roman" w:cs="Times New Roman"/>
          <w:sz w:val="28"/>
          <w:szCs w:val="28"/>
          <w:lang w:eastAsia="ru-RU"/>
        </w:rPr>
        <w:t xml:space="preserve">Создание системы судебных и правоохранительных органов направлено </w:t>
      </w:r>
      <w:proofErr w:type="gramStart"/>
      <w:r w:rsidRPr="00306B14">
        <w:rPr>
          <w:rFonts w:ascii="Times New Roman" w:eastAsiaTheme="minorEastAsia" w:hAnsi="Times New Roman" w:cs="Times New Roman"/>
          <w:sz w:val="28"/>
          <w:szCs w:val="28"/>
          <w:lang w:eastAsia="ru-RU"/>
        </w:rPr>
        <w:t>на</w:t>
      </w:r>
      <w:proofErr w:type="gramEnd"/>
      <w:r w:rsidRPr="00306B14">
        <w:rPr>
          <w:rFonts w:ascii="Times New Roman" w:eastAsiaTheme="minorEastAsia" w:hAnsi="Times New Roman" w:cs="Times New Roman"/>
          <w:sz w:val="28"/>
          <w:szCs w:val="28"/>
          <w:lang w:eastAsia="ru-RU"/>
        </w:rPr>
        <w:t>:</w:t>
      </w:r>
    </w:p>
    <w:p w:rsidR="00B175F6" w:rsidRDefault="00B175F6"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В соответствии с Конституцией Российской Федерации Россия является:</w:t>
      </w:r>
    </w:p>
    <w:p w:rsidR="00A3438F" w:rsidRDefault="00A3438F"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Какое наименование нашего государства закреплено в Конституции Российской Федерации?</w:t>
      </w:r>
    </w:p>
    <w:p w:rsidR="00A3438F" w:rsidRPr="00700A55" w:rsidRDefault="00A3438F"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Каким образом подчинены друг другу нижеперечисленные государственные органы?</w:t>
      </w:r>
    </w:p>
    <w:p w:rsidR="00A3438F" w:rsidRDefault="00A3438F"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lastRenderedPageBreak/>
        <w:t>Срок избрания Президента Российской Федерации:</w:t>
      </w:r>
    </w:p>
    <w:p w:rsidR="00131219" w:rsidRDefault="00A3438F"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Конституция Российской Федерации не закрепляет:</w:t>
      </w:r>
    </w:p>
    <w:p w:rsidR="00131219" w:rsidRPr="00131219" w:rsidRDefault="00A3438F"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131219">
        <w:rPr>
          <w:rFonts w:ascii="Times New Roman" w:eastAsiaTheme="minorEastAsia" w:hAnsi="Times New Roman" w:cs="Times New Roman"/>
          <w:sz w:val="28"/>
          <w:szCs w:val="28"/>
          <w:lang w:eastAsia="ru-RU"/>
        </w:rPr>
        <w:t>Земля и другие природные ресурсы:</w:t>
      </w:r>
      <w:r w:rsidR="00131219" w:rsidRPr="00131219">
        <w:rPr>
          <w:rFonts w:ascii="Times New Roman" w:eastAsiaTheme="minorEastAsia" w:hAnsi="Times New Roman" w:cs="Times New Roman"/>
          <w:b/>
          <w:i/>
          <w:sz w:val="28"/>
          <w:szCs w:val="28"/>
          <w:lang w:eastAsia="ru-RU"/>
        </w:rPr>
        <w:t xml:space="preserve"> </w:t>
      </w:r>
    </w:p>
    <w:p w:rsidR="00A3438F" w:rsidRDefault="00A3438F"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Гарантом Конституции Российской Федерации, прав и свобод человека и гражданина является:</w:t>
      </w:r>
    </w:p>
    <w:p w:rsidR="00B175F6" w:rsidRDefault="00A3438F"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Федеральные законы принимаются:</w:t>
      </w:r>
    </w:p>
    <w:p w:rsidR="00C37C30" w:rsidRPr="00131219" w:rsidRDefault="00C37C30"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i/>
          <w:sz w:val="28"/>
          <w:szCs w:val="28"/>
          <w:lang w:eastAsia="ru-RU"/>
        </w:rPr>
      </w:pPr>
      <w:r w:rsidRPr="00131219">
        <w:rPr>
          <w:rFonts w:ascii="Times New Roman" w:eastAsiaTheme="minorEastAsia" w:hAnsi="Times New Roman" w:cs="Times New Roman"/>
          <w:sz w:val="28"/>
          <w:szCs w:val="28"/>
          <w:lang w:eastAsia="ru-RU"/>
        </w:rPr>
        <w:t>Руководителем Правительства Российской Федерации в соответствии с Конституцией Российской Федерации является:</w:t>
      </w:r>
    </w:p>
    <w:p w:rsidR="00C37C30" w:rsidRDefault="00C37C30"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Председателя Правительства Российской Федерации назначает:</w:t>
      </w:r>
    </w:p>
    <w:p w:rsidR="00C37C30" w:rsidRDefault="00C37C30"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Может ли избранный Президент Российской Федерации приступить к исполнению своих президентских обязанностей, если при вступлении в должность он не принес клятву?</w:t>
      </w:r>
    </w:p>
    <w:p w:rsidR="00C37C30" w:rsidRPr="000B0CEA" w:rsidRDefault="00C37C30"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0B0CEA">
        <w:rPr>
          <w:rFonts w:ascii="Times New Roman" w:eastAsiaTheme="minorEastAsia" w:hAnsi="Times New Roman" w:cs="Times New Roman"/>
          <w:sz w:val="28"/>
          <w:szCs w:val="28"/>
          <w:lang w:eastAsia="ru-RU"/>
        </w:rPr>
        <w:t>На чье имя подается заявление о приеме в гражданство Российской Федерации?</w:t>
      </w:r>
    </w:p>
    <w:p w:rsidR="00C37C30" w:rsidRPr="00700A55" w:rsidRDefault="00C37C30"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Конституционная обязанность человека и гражданина:</w:t>
      </w:r>
    </w:p>
    <w:p w:rsidR="00C37C30" w:rsidRPr="00700A55" w:rsidRDefault="00C37C30"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Конституционная обязанность человека и гражданина:</w:t>
      </w:r>
    </w:p>
    <w:p w:rsidR="00C37C30" w:rsidRDefault="00C37C30"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5E7E2F">
        <w:rPr>
          <w:rFonts w:ascii="Times New Roman" w:eastAsiaTheme="minorEastAsia" w:hAnsi="Times New Roman" w:cs="Times New Roman"/>
          <w:sz w:val="28"/>
          <w:szCs w:val="28"/>
          <w:lang w:eastAsia="ru-RU"/>
        </w:rPr>
        <w:t>Вопрос об образовании в составе Российской Федерации нового субъекта решается:</w:t>
      </w:r>
    </w:p>
    <w:p w:rsidR="00C37C30" w:rsidRDefault="00C37C30"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Основные направления деятельности Правительства Российской Федерации определяет:</w:t>
      </w:r>
    </w:p>
    <w:p w:rsidR="00C37C30" w:rsidRDefault="00C37C30"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Согласно Конституции Российской Федерации основанием для роспуска Государственной Думы Федерального Собрания Российской Федерации является:</w:t>
      </w:r>
    </w:p>
    <w:p w:rsidR="00C37C30" w:rsidRDefault="00C37C30"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Устанавливать свои государственные языки наряду с русским языком как государственным языком Российской Федерации вправе:</w:t>
      </w:r>
    </w:p>
    <w:p w:rsidR="00C37C30" w:rsidRDefault="00C37C30"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Носителем суверенитета и единственным источником власти в России согласно Конституции Российской Федерации является:</w:t>
      </w:r>
    </w:p>
    <w:p w:rsidR="00B555E9" w:rsidRDefault="00C37C30"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 xml:space="preserve">Гражданин Российской Федерации приобрел гражданство другой страны. Какое из утверждений верно? </w:t>
      </w:r>
    </w:p>
    <w:p w:rsidR="00C37C30" w:rsidRDefault="00C37C30"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В каком случае гражданин Российской Федерации может быть лишен гражданства?</w:t>
      </w:r>
    </w:p>
    <w:p w:rsidR="00DC585F" w:rsidRDefault="001F7A80"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В каком случае гражданин </w:t>
      </w:r>
      <w:r w:rsidR="000968D9">
        <w:rPr>
          <w:rFonts w:ascii="Times New Roman" w:eastAsiaTheme="minorEastAsia" w:hAnsi="Times New Roman" w:cs="Times New Roman"/>
          <w:sz w:val="28"/>
          <w:szCs w:val="28"/>
          <w:lang w:eastAsia="ru-RU"/>
        </w:rPr>
        <w:t xml:space="preserve">Российской Федерации </w:t>
      </w:r>
      <w:r w:rsidR="00DC585F" w:rsidRPr="00700A55">
        <w:rPr>
          <w:rFonts w:ascii="Times New Roman" w:eastAsiaTheme="minorEastAsia" w:hAnsi="Times New Roman" w:cs="Times New Roman"/>
          <w:sz w:val="28"/>
          <w:szCs w:val="28"/>
          <w:lang w:eastAsia="ru-RU"/>
        </w:rPr>
        <w:t xml:space="preserve">может быть выслан за пределы Российской Федерации? </w:t>
      </w:r>
    </w:p>
    <w:p w:rsidR="00DC585F" w:rsidRDefault="00DC585F"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Могут ли быть ограничены права и свободы человека?</w:t>
      </w:r>
    </w:p>
    <w:p w:rsidR="00DC585F" w:rsidRDefault="00DC585F"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 xml:space="preserve">К какой ветви государственной власти относятся органы местного самоуправления? </w:t>
      </w:r>
    </w:p>
    <w:p w:rsidR="00DC585F" w:rsidRDefault="00DC585F"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Законы, принимаемые в Российской Федерации, могут применяться только после:</w:t>
      </w:r>
    </w:p>
    <w:p w:rsidR="00DC585F" w:rsidRDefault="00DC585F"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В каких случаях человек может обращаться в межгосударственные органы по защите прав и свобод человека?</w:t>
      </w:r>
    </w:p>
    <w:p w:rsidR="00487227" w:rsidRDefault="00487227"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lastRenderedPageBreak/>
        <w:t>С какого момента обвиняемый в совершении преступления имеет право пользоваться помощью адвоката (защитника)?</w:t>
      </w:r>
    </w:p>
    <w:p w:rsidR="00487227" w:rsidRDefault="00487227"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Как при осуществлении правосудия используются доказательства, полученные с нарушением федерального закона?</w:t>
      </w:r>
    </w:p>
    <w:p w:rsidR="00487227" w:rsidRDefault="00487227"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 xml:space="preserve">Как применяется закон, устанавливающий ответственность за правонарушение, если он принят после его совершения? </w:t>
      </w:r>
    </w:p>
    <w:p w:rsidR="00487227" w:rsidRDefault="00487227"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 xml:space="preserve">До какого момента обвиняемый считается невиновным? </w:t>
      </w:r>
    </w:p>
    <w:p w:rsidR="00487227" w:rsidRDefault="00487227"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Каким образом признаются и защищаются в Российской Федерации частная, государственная и муниципальная формы собственности?</w:t>
      </w:r>
    </w:p>
    <w:p w:rsidR="00487227" w:rsidRPr="001E020D" w:rsidRDefault="00487227"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1E020D">
        <w:rPr>
          <w:rFonts w:ascii="Times New Roman" w:eastAsiaTheme="minorEastAsia" w:hAnsi="Times New Roman" w:cs="Times New Roman"/>
          <w:sz w:val="28"/>
          <w:szCs w:val="28"/>
          <w:lang w:eastAsia="ru-RU"/>
        </w:rPr>
        <w:t>В одном из субъектов Российской Федерации обсуждается вопрос об изменении его статуса области на статус края. Какое из утверждений верно?</w:t>
      </w:r>
    </w:p>
    <w:p w:rsidR="00487227" w:rsidRDefault="00487227"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Российская Федерация является светским государством. Это означает, что:</w:t>
      </w:r>
    </w:p>
    <w:p w:rsidR="00487227" w:rsidRPr="00700A55" w:rsidRDefault="00487227"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Какое из утверждений соответствует законодательству Российской Федерации?</w:t>
      </w:r>
    </w:p>
    <w:p w:rsidR="00953315" w:rsidRPr="001E020D" w:rsidRDefault="00953315"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1E020D">
        <w:rPr>
          <w:rFonts w:ascii="Times New Roman" w:eastAsiaTheme="minorEastAsia" w:hAnsi="Times New Roman" w:cs="Times New Roman"/>
          <w:sz w:val="28"/>
          <w:szCs w:val="28"/>
          <w:lang w:eastAsia="ru-RU"/>
        </w:rPr>
        <w:t>Как производится выдача другим государствам лиц, преследуемых за действия (или бездействие), не признаваемые в Российской Федерации преступлением?</w:t>
      </w:r>
    </w:p>
    <w:p w:rsidR="00953315" w:rsidRDefault="00953315"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Какой из субъектов Российской Федерации имеет приоритет во взаимоотношениях с федеральными государственными органами?</w:t>
      </w:r>
    </w:p>
    <w:p w:rsidR="00953315" w:rsidRDefault="00953315"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Чем определяется статус республики, входящей в состав Российской Федерации?</w:t>
      </w:r>
    </w:p>
    <w:p w:rsidR="00953315" w:rsidRDefault="00953315"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Как определяется статус края, входящего в состав Российской Федерации?</w:t>
      </w:r>
    </w:p>
    <w:p w:rsidR="00953315" w:rsidRDefault="00953315"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Кто может быть избран Президентом Российской Федерации?</w:t>
      </w:r>
    </w:p>
    <w:p w:rsidR="00953315" w:rsidRDefault="00953315"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Каков порядок назначения на должность Председателя Центрального банка Российской Федерации?</w:t>
      </w:r>
    </w:p>
    <w:p w:rsidR="00953315" w:rsidRDefault="00953315"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Кто назначает на должность судей Конституционного Суда Российской Федерации?</w:t>
      </w:r>
    </w:p>
    <w:p w:rsidR="00953315" w:rsidRPr="00700A55" w:rsidRDefault="00953315"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Выберите неверное утверждение:</w:t>
      </w:r>
    </w:p>
    <w:p w:rsidR="00953315" w:rsidRPr="00700A55" w:rsidRDefault="00953315"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Выберите неверное утверждение:</w:t>
      </w:r>
    </w:p>
    <w:p w:rsidR="00953315" w:rsidRDefault="00953315"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Кто осуществляет назначение на должность и освобождение от должности Генерального прокурора Российской Федерации и его заместителей?</w:t>
      </w:r>
    </w:p>
    <w:p w:rsidR="00953315" w:rsidRDefault="00953315"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В каком случае распускается Государственная Дума Федерального Собрания Российской Федерации?</w:t>
      </w:r>
    </w:p>
    <w:p w:rsidR="00415643" w:rsidRDefault="00415643"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Кто назначает на должность и освобождает от должности федеральных министров?</w:t>
      </w:r>
    </w:p>
    <w:p w:rsidR="00415643" w:rsidRDefault="00415643" w:rsidP="00DC64D9">
      <w:pPr>
        <w:pStyle w:val="a3"/>
        <w:numPr>
          <w:ilvl w:val="0"/>
          <w:numId w:val="2"/>
        </w:numPr>
        <w:tabs>
          <w:tab w:val="left" w:pos="1276"/>
        </w:tabs>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Как определяется структура органов местного самоуправления в сельских поселениях?</w:t>
      </w:r>
    </w:p>
    <w:p w:rsidR="00C37C30" w:rsidRDefault="00C37C30" w:rsidP="00D142B0">
      <w:pPr>
        <w:pStyle w:val="a3"/>
        <w:tabs>
          <w:tab w:val="left" w:pos="284"/>
        </w:tabs>
        <w:autoSpaceDE w:val="0"/>
        <w:autoSpaceDN w:val="0"/>
        <w:adjustRightInd w:val="0"/>
        <w:spacing w:after="0" w:line="240" w:lineRule="auto"/>
        <w:ind w:left="0" w:firstLine="709"/>
        <w:jc w:val="both"/>
        <w:rPr>
          <w:rFonts w:ascii="Times New Roman" w:hAnsi="Times New Roman" w:cs="Times New Roman"/>
          <w:sz w:val="28"/>
          <w:szCs w:val="28"/>
        </w:rPr>
      </w:pPr>
    </w:p>
    <w:p w:rsidR="00415643" w:rsidRDefault="00415643" w:rsidP="00DC64D9">
      <w:pPr>
        <w:keepNext/>
        <w:keepLines/>
        <w:numPr>
          <w:ilvl w:val="0"/>
          <w:numId w:val="1"/>
        </w:numPr>
        <w:spacing w:after="0" w:line="240" w:lineRule="auto"/>
        <w:ind w:left="0" w:firstLine="709"/>
        <w:jc w:val="center"/>
        <w:outlineLvl w:val="0"/>
        <w:rPr>
          <w:rFonts w:ascii="Times New Roman" w:eastAsiaTheme="majorEastAsia" w:hAnsi="Times New Roman" w:cs="Times New Roman"/>
          <w:b/>
          <w:bCs/>
          <w:caps/>
          <w:sz w:val="32"/>
          <w:szCs w:val="32"/>
        </w:rPr>
      </w:pPr>
      <w:bookmarkStart w:id="2" w:name="_Toc444267831"/>
      <w:r w:rsidRPr="00415643">
        <w:rPr>
          <w:rFonts w:ascii="Times New Roman" w:eastAsiaTheme="majorEastAsia" w:hAnsi="Times New Roman" w:cs="Times New Roman"/>
          <w:b/>
          <w:bCs/>
          <w:caps/>
          <w:sz w:val="32"/>
          <w:szCs w:val="32"/>
        </w:rPr>
        <w:t>Т</w:t>
      </w:r>
      <w:r w:rsidRPr="00415643">
        <w:rPr>
          <w:rFonts w:ascii="Times New Roman" w:eastAsiaTheme="majorEastAsia" w:hAnsi="Times New Roman" w:cs="Times New Roman"/>
          <w:b/>
          <w:bCs/>
          <w:sz w:val="32"/>
          <w:szCs w:val="32"/>
        </w:rPr>
        <w:t>естовые задания на знание основ законодательства о государственной и государственной гражданской службе Российской Федерации</w:t>
      </w:r>
      <w:r w:rsidRPr="00415643">
        <w:rPr>
          <w:rFonts w:ascii="Times New Roman" w:eastAsiaTheme="majorEastAsia" w:hAnsi="Times New Roman" w:cs="Times New Roman"/>
          <w:b/>
          <w:bCs/>
          <w:caps/>
          <w:sz w:val="32"/>
          <w:szCs w:val="32"/>
        </w:rPr>
        <w:t xml:space="preserve"> </w:t>
      </w:r>
      <w:bookmarkEnd w:id="2"/>
    </w:p>
    <w:p w:rsidR="00415643" w:rsidRDefault="00415643" w:rsidP="00D142B0">
      <w:pPr>
        <w:keepNext/>
        <w:keepLines/>
        <w:spacing w:after="0" w:line="240" w:lineRule="auto"/>
        <w:ind w:firstLine="709"/>
        <w:outlineLvl w:val="0"/>
        <w:rPr>
          <w:rFonts w:ascii="Times New Roman" w:eastAsiaTheme="majorEastAsia" w:hAnsi="Times New Roman" w:cs="Times New Roman"/>
          <w:b/>
          <w:bCs/>
          <w:caps/>
          <w:sz w:val="32"/>
          <w:szCs w:val="32"/>
        </w:rPr>
      </w:pPr>
    </w:p>
    <w:p w:rsidR="00415643" w:rsidRDefault="00415643"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Какой вид должностей государственной службы законодательством о государственной службе не предусмотрен?</w:t>
      </w:r>
    </w:p>
    <w:p w:rsidR="00415643" w:rsidRDefault="00415643"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Какая группа должностей гражданской службы не предусмотрена законодательством о гражданской службе?</w:t>
      </w:r>
    </w:p>
    <w:p w:rsidR="00415643" w:rsidRDefault="00415643"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Должность гражданской службы в порядке ротации гражданских служащих замещается на срок:</w:t>
      </w:r>
    </w:p>
    <w:p w:rsidR="00415643" w:rsidRDefault="00415643"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Гражданский служащий не может быть освобожден от замещаемой должности гражданской службы и уволен с гражданской службы по инициативе представителя нанимателя в период:</w:t>
      </w:r>
    </w:p>
    <w:p w:rsidR="00415643" w:rsidRDefault="00415643"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Вправе ли ранее осужденный гражданин замещать должность гражданской службы, если судимость снята до истечения срока погашения?</w:t>
      </w:r>
    </w:p>
    <w:p w:rsidR="00E46A35" w:rsidRDefault="00E46A35"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На государственную гражданскую службу Российской Федерации вправе поступать:</w:t>
      </w:r>
    </w:p>
    <w:p w:rsidR="00E46A35" w:rsidRDefault="00E46A35"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E46A35">
        <w:rPr>
          <w:rFonts w:ascii="Times New Roman" w:eastAsiaTheme="minorEastAsia" w:hAnsi="Times New Roman" w:cs="Times New Roman"/>
          <w:sz w:val="28"/>
          <w:szCs w:val="28"/>
          <w:lang w:eastAsia="ru-RU"/>
        </w:rPr>
        <w:t>Супруга заместителя министра одного из федеральных министерств открыла вклад в одном из банков Йеменской Республики во время пребывания в туристической поездке. Какие последствия это влечет для заместителя министра?</w:t>
      </w:r>
    </w:p>
    <w:p w:rsidR="00E46A35" w:rsidRDefault="00E46A35"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700A55">
        <w:rPr>
          <w:rFonts w:ascii="Times New Roman" w:eastAsiaTheme="minorEastAsia" w:hAnsi="Times New Roman" w:cs="Times New Roman"/>
          <w:sz w:val="28"/>
          <w:szCs w:val="28"/>
          <w:lang w:eastAsia="ru-RU"/>
        </w:rPr>
        <w:t>Гражданский служащий входит в состав конкурсной комиссии государственного органа. Его сын подал документы на участие в конкурсе на замещение вакантной должности специалиста в данном государственном органе. Что должен сделать гражданский служащий?</w:t>
      </w:r>
    </w:p>
    <w:p w:rsidR="00EA3087" w:rsidRDefault="00EA3087"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EA3087">
        <w:rPr>
          <w:rFonts w:ascii="Times New Roman" w:eastAsiaTheme="minorEastAsia" w:hAnsi="Times New Roman" w:cs="Times New Roman"/>
          <w:sz w:val="28"/>
          <w:szCs w:val="28"/>
          <w:lang w:eastAsia="ru-RU"/>
        </w:rPr>
        <w:t>Гражданскому служащему на безвозмездной основе был передан пакет акций акционерного общества. Какими должны быть его действия при наличии конфликта интересов</w:t>
      </w:r>
      <w:r w:rsidR="00C1444A">
        <w:rPr>
          <w:rFonts w:ascii="Times New Roman" w:eastAsiaTheme="minorEastAsia" w:hAnsi="Times New Roman" w:cs="Times New Roman"/>
          <w:sz w:val="28"/>
          <w:szCs w:val="28"/>
          <w:lang w:eastAsia="ru-RU"/>
        </w:rPr>
        <w:t>, если он намерен принять акции</w:t>
      </w:r>
    </w:p>
    <w:p w:rsidR="00EA3087" w:rsidRDefault="00EA3087"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EA3087">
        <w:rPr>
          <w:rFonts w:ascii="Times New Roman" w:eastAsiaTheme="minorEastAsia" w:hAnsi="Times New Roman" w:cs="Times New Roman"/>
          <w:sz w:val="28"/>
          <w:szCs w:val="28"/>
          <w:lang w:eastAsia="ru-RU"/>
        </w:rPr>
        <w:t>Представителю нанимателя стало известно о том, что у одного из его подчиненных возникла личная заинтересованность, которая приводит к конфликту интересов. При этом он не счел нужным принимать какие-либо меры. Каковы последствия его бездействия в случае, если данное обстоятельство откроется?</w:t>
      </w:r>
    </w:p>
    <w:p w:rsidR="00EA3087" w:rsidRDefault="00EA3087"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EA3087">
        <w:rPr>
          <w:rFonts w:ascii="Times New Roman" w:eastAsiaTheme="minorEastAsia" w:hAnsi="Times New Roman" w:cs="Times New Roman"/>
          <w:sz w:val="28"/>
          <w:szCs w:val="28"/>
          <w:lang w:eastAsia="ru-RU"/>
        </w:rPr>
        <w:t>Ограничения и запреты на гражданской службе устанавливаются:</w:t>
      </w:r>
    </w:p>
    <w:p w:rsidR="00EA3087" w:rsidRDefault="00EA3087"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EA3087">
        <w:rPr>
          <w:rFonts w:ascii="Times New Roman" w:eastAsiaTheme="minorEastAsia" w:hAnsi="Times New Roman" w:cs="Times New Roman"/>
          <w:sz w:val="28"/>
          <w:szCs w:val="28"/>
          <w:lang w:eastAsia="ru-RU"/>
        </w:rPr>
        <w:t xml:space="preserve">Гражданский служащий приобрел гражданство Канады. Какие </w:t>
      </w:r>
      <w:r w:rsidR="00C1444A">
        <w:rPr>
          <w:rFonts w:ascii="Times New Roman" w:eastAsiaTheme="minorEastAsia" w:hAnsi="Times New Roman" w:cs="Times New Roman"/>
          <w:sz w:val="28"/>
          <w:szCs w:val="28"/>
          <w:lang w:eastAsia="ru-RU"/>
        </w:rPr>
        <w:t>его действия будут правильными?</w:t>
      </w:r>
    </w:p>
    <w:p w:rsidR="00EA3087" w:rsidRDefault="00EA3087"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EA3087">
        <w:rPr>
          <w:rFonts w:ascii="Times New Roman" w:eastAsiaTheme="minorEastAsia" w:hAnsi="Times New Roman" w:cs="Times New Roman"/>
          <w:sz w:val="28"/>
          <w:szCs w:val="28"/>
          <w:lang w:eastAsia="ru-RU"/>
        </w:rPr>
        <w:t>Гражданский служащий намерен сдать в аренду принадлежащее ему жилое помещение. Как ему поступить, чтобы соблюсти все требования законодательства?</w:t>
      </w:r>
    </w:p>
    <w:p w:rsidR="00EA3087" w:rsidRDefault="00EA3087"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EA3087">
        <w:rPr>
          <w:rFonts w:ascii="Times New Roman" w:eastAsiaTheme="minorEastAsia" w:hAnsi="Times New Roman" w:cs="Times New Roman"/>
          <w:sz w:val="28"/>
          <w:szCs w:val="28"/>
          <w:lang w:eastAsia="ru-RU"/>
        </w:rPr>
        <w:lastRenderedPageBreak/>
        <w:t xml:space="preserve">Гражданский служащий изъявил желание вступить в профессиональный </w:t>
      </w:r>
      <w:r w:rsidR="00D73AFB">
        <w:rPr>
          <w:rFonts w:ascii="Times New Roman" w:eastAsiaTheme="minorEastAsia" w:hAnsi="Times New Roman" w:cs="Times New Roman"/>
          <w:sz w:val="28"/>
          <w:szCs w:val="28"/>
          <w:lang w:eastAsia="ru-RU"/>
        </w:rPr>
        <w:t>союз. Что ему надлежит сделать?</w:t>
      </w:r>
    </w:p>
    <w:p w:rsidR="00EA3087" w:rsidRDefault="00EA3087"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EA3087">
        <w:rPr>
          <w:rFonts w:ascii="Times New Roman" w:eastAsiaTheme="minorEastAsia" w:hAnsi="Times New Roman" w:cs="Times New Roman"/>
          <w:sz w:val="28"/>
          <w:szCs w:val="28"/>
          <w:lang w:eastAsia="ru-RU"/>
        </w:rPr>
        <w:t>Что должен сделать гражданин, официально являющийся членом политической партии, при поступлении на гражданскую службу?</w:t>
      </w:r>
    </w:p>
    <w:p w:rsidR="00EA3087" w:rsidRDefault="00EA3087"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EA3087">
        <w:rPr>
          <w:rFonts w:ascii="Times New Roman" w:eastAsiaTheme="minorEastAsia" w:hAnsi="Times New Roman" w:cs="Times New Roman"/>
          <w:sz w:val="28"/>
          <w:szCs w:val="28"/>
          <w:lang w:eastAsia="ru-RU"/>
        </w:rPr>
        <w:t>Несколько гражданских служащих решили создать в государственном органе, в котором они проходят гражданскую службу, первичную ячейку одной из политических партий. Насколько это правомерно?</w:t>
      </w:r>
    </w:p>
    <w:p w:rsidR="00EA3087" w:rsidRDefault="00EA3087"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EA3087">
        <w:rPr>
          <w:rFonts w:ascii="Times New Roman" w:eastAsiaTheme="minorEastAsia" w:hAnsi="Times New Roman" w:cs="Times New Roman"/>
          <w:sz w:val="28"/>
          <w:szCs w:val="28"/>
          <w:lang w:eastAsia="ru-RU"/>
        </w:rPr>
        <w:t xml:space="preserve">Гражданский служащий решил баллотироваться на выборную должность в орган местного самоуправления. Что произойдет, если он будет избран? </w:t>
      </w:r>
    </w:p>
    <w:p w:rsidR="00DC6FA4" w:rsidRDefault="00DC6FA4"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DC6FA4">
        <w:rPr>
          <w:rFonts w:ascii="Times New Roman" w:eastAsiaTheme="minorEastAsia" w:hAnsi="Times New Roman" w:cs="Times New Roman"/>
          <w:sz w:val="28"/>
          <w:szCs w:val="28"/>
          <w:lang w:eastAsia="ru-RU"/>
        </w:rPr>
        <w:t>Гражданский служащий совершил дисциплинарный проступок, за который ему решено объявить дисциплинарное взыскание. В каком случае это будет сделано правильно?</w:t>
      </w:r>
    </w:p>
    <w:p w:rsidR="00DC6FA4" w:rsidRDefault="00DC6FA4"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DC6FA4">
        <w:rPr>
          <w:rFonts w:ascii="Times New Roman" w:eastAsiaTheme="minorEastAsia" w:hAnsi="Times New Roman" w:cs="Times New Roman"/>
          <w:sz w:val="28"/>
          <w:szCs w:val="28"/>
          <w:lang w:eastAsia="ru-RU"/>
        </w:rPr>
        <w:t>Гражданский служащий не явился на аттестацию без уважительной причины. Каковы будут для него последствия?</w:t>
      </w:r>
    </w:p>
    <w:p w:rsidR="00DC6FA4" w:rsidRDefault="00DC6FA4"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DC6FA4">
        <w:rPr>
          <w:rFonts w:ascii="Times New Roman" w:eastAsiaTheme="minorEastAsia" w:hAnsi="Times New Roman" w:cs="Times New Roman"/>
          <w:sz w:val="28"/>
          <w:szCs w:val="28"/>
          <w:lang w:eastAsia="ru-RU"/>
        </w:rPr>
        <w:t>Служебная проверка проводится:</w:t>
      </w:r>
    </w:p>
    <w:p w:rsidR="00DC6FA4" w:rsidRDefault="00DC6FA4"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DC6FA4">
        <w:rPr>
          <w:rFonts w:ascii="Times New Roman" w:eastAsiaTheme="minorEastAsia" w:hAnsi="Times New Roman" w:cs="Times New Roman"/>
          <w:sz w:val="28"/>
          <w:szCs w:val="28"/>
          <w:lang w:eastAsia="ru-RU"/>
        </w:rPr>
        <w:t>Служебная проверка должна быть завершена:</w:t>
      </w:r>
    </w:p>
    <w:p w:rsidR="00DC6FA4" w:rsidRDefault="00DC6FA4"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DC6FA4">
        <w:rPr>
          <w:rFonts w:ascii="Times New Roman" w:eastAsiaTheme="minorEastAsia" w:hAnsi="Times New Roman" w:cs="Times New Roman"/>
          <w:sz w:val="28"/>
          <w:szCs w:val="28"/>
          <w:lang w:eastAsia="ru-RU"/>
        </w:rPr>
        <w:t>Гражданский служащий состоит в кадровом резерве. Каким образом он может быть назначен на вакантную должность гражданской службы?</w:t>
      </w:r>
    </w:p>
    <w:p w:rsidR="00DC6FA4" w:rsidRDefault="00DC6FA4"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DC6FA4">
        <w:rPr>
          <w:rFonts w:ascii="Times New Roman" w:eastAsiaTheme="minorEastAsia" w:hAnsi="Times New Roman" w:cs="Times New Roman"/>
          <w:sz w:val="28"/>
          <w:szCs w:val="28"/>
          <w:lang w:eastAsia="ru-RU"/>
        </w:rPr>
        <w:t xml:space="preserve">В каком случае гражданин может быть назначен на должность гражданской службы без конкурса? </w:t>
      </w:r>
    </w:p>
    <w:p w:rsidR="00DC6FA4" w:rsidRPr="00DC6FA4" w:rsidRDefault="00DC6FA4"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DC6FA4">
        <w:rPr>
          <w:rFonts w:ascii="Times New Roman" w:eastAsiaTheme="minorEastAsia" w:hAnsi="Times New Roman" w:cs="Times New Roman"/>
          <w:sz w:val="28"/>
          <w:szCs w:val="28"/>
          <w:lang w:eastAsia="ru-RU"/>
        </w:rPr>
        <w:t xml:space="preserve">В каком случае гражданин может быть назначен на должность гражданской службы без конкурса? </w:t>
      </w:r>
    </w:p>
    <w:p w:rsidR="00CB2E97" w:rsidRDefault="00CB2E97"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CB2E97">
        <w:rPr>
          <w:rFonts w:ascii="Times New Roman" w:eastAsiaTheme="minorEastAsia" w:hAnsi="Times New Roman" w:cs="Times New Roman"/>
          <w:sz w:val="28"/>
          <w:szCs w:val="28"/>
          <w:lang w:eastAsia="ru-RU"/>
        </w:rPr>
        <w:t>Гражданскому служащему, назначенному на должность гражданской службы, установлено испытание. Какое из утверждений верно?</w:t>
      </w:r>
    </w:p>
    <w:p w:rsidR="00CB2E97" w:rsidRDefault="00CB2E97"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CB2E97">
        <w:rPr>
          <w:rFonts w:ascii="Times New Roman" w:eastAsiaTheme="minorEastAsia" w:hAnsi="Times New Roman" w:cs="Times New Roman"/>
          <w:sz w:val="28"/>
          <w:szCs w:val="28"/>
          <w:lang w:eastAsia="ru-RU"/>
        </w:rPr>
        <w:t>Каким образом гражданским служащим присваиваются классные чины?</w:t>
      </w:r>
    </w:p>
    <w:p w:rsidR="00CB2E97" w:rsidRDefault="00CB2E97"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CB2E97">
        <w:rPr>
          <w:rFonts w:ascii="Times New Roman" w:eastAsiaTheme="minorEastAsia" w:hAnsi="Times New Roman" w:cs="Times New Roman"/>
          <w:sz w:val="28"/>
          <w:szCs w:val="28"/>
          <w:lang w:eastAsia="ru-RU"/>
        </w:rPr>
        <w:t>Когда федеральному гражданскому служащему может быть присвоен первый классный чин гражданской службы, если испытание ему не устанавливалось?</w:t>
      </w:r>
    </w:p>
    <w:p w:rsidR="00CB2E97" w:rsidRPr="00F515CA" w:rsidRDefault="007E56F4"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7E56F4">
        <w:rPr>
          <w:rFonts w:ascii="Times New Roman" w:hAnsi="Times New Roman" w:cs="Times New Roman"/>
          <w:color w:val="000000" w:themeColor="text1"/>
          <w:sz w:val="28"/>
          <w:szCs w:val="28"/>
        </w:rPr>
        <w:t>Каким</w:t>
      </w:r>
      <w:r w:rsidRPr="007E56F4">
        <w:rPr>
          <w:rFonts w:ascii="Times New Roman" w:hAnsi="Times New Roman" w:cs="Times New Roman"/>
          <w:sz w:val="28"/>
          <w:szCs w:val="28"/>
        </w:rPr>
        <w:t xml:space="preserve"> нормативным правовым актом устанавливается соотношение классных чинов, </w:t>
      </w:r>
      <w:r w:rsidRPr="007E56F4">
        <w:rPr>
          <w:rFonts w:ascii="Times New Roman" w:hAnsi="Times New Roman" w:cs="Times New Roman"/>
          <w:bCs/>
          <w:sz w:val="28"/>
          <w:szCs w:val="28"/>
        </w:rPr>
        <w:t>дипломатических рангов, воинских и специальных званий?</w:t>
      </w:r>
    </w:p>
    <w:p w:rsidR="00A0050E" w:rsidRDefault="00A0050E"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A0050E">
        <w:rPr>
          <w:rFonts w:ascii="Times New Roman" w:eastAsiaTheme="minorEastAsia" w:hAnsi="Times New Roman" w:cs="Times New Roman"/>
          <w:sz w:val="28"/>
          <w:szCs w:val="28"/>
          <w:lang w:eastAsia="ru-RU"/>
        </w:rPr>
        <w:t xml:space="preserve">Что из перечисленного не входит в число квалификационных требований для замещения должностей гражданской службы? </w:t>
      </w:r>
    </w:p>
    <w:p w:rsidR="00A0050E" w:rsidRDefault="00A0050E"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F955C4">
        <w:rPr>
          <w:rFonts w:ascii="Times New Roman" w:eastAsiaTheme="minorEastAsia" w:hAnsi="Times New Roman" w:cs="Times New Roman"/>
          <w:sz w:val="28"/>
          <w:szCs w:val="28"/>
          <w:lang w:eastAsia="ru-RU"/>
        </w:rPr>
        <w:t xml:space="preserve">Гражданин, имеющий профессиональное образование, желает поступить на гражданскую </w:t>
      </w:r>
      <w:proofErr w:type="gramStart"/>
      <w:r w:rsidRPr="00F955C4">
        <w:rPr>
          <w:rFonts w:ascii="Times New Roman" w:eastAsiaTheme="minorEastAsia" w:hAnsi="Times New Roman" w:cs="Times New Roman"/>
          <w:sz w:val="28"/>
          <w:szCs w:val="28"/>
          <w:lang w:eastAsia="ru-RU"/>
        </w:rPr>
        <w:t>службу</w:t>
      </w:r>
      <w:proofErr w:type="gramEnd"/>
      <w:r w:rsidRPr="00F955C4">
        <w:rPr>
          <w:rFonts w:ascii="Times New Roman" w:eastAsiaTheme="minorEastAsia" w:hAnsi="Times New Roman" w:cs="Times New Roman"/>
          <w:sz w:val="28"/>
          <w:szCs w:val="28"/>
          <w:lang w:eastAsia="ru-RU"/>
        </w:rPr>
        <w:t xml:space="preserve"> на должность категории «обеспечивающие специалисты» старшей группы должностей. При каких условиях это возможно в случае его соответствия иным квалификационным требованиям? </w:t>
      </w:r>
    </w:p>
    <w:p w:rsidR="00A0050E" w:rsidRDefault="00A0050E"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A0050E">
        <w:rPr>
          <w:rFonts w:ascii="Times New Roman" w:eastAsiaTheme="minorEastAsia" w:hAnsi="Times New Roman" w:cs="Times New Roman"/>
          <w:sz w:val="28"/>
          <w:szCs w:val="28"/>
          <w:lang w:eastAsia="ru-RU"/>
        </w:rPr>
        <w:lastRenderedPageBreak/>
        <w:t>Каким нормативным правовым актом устанавливаются квалификационные требования к стажу гражданской службы или стажу (опыту) работы по специальности, направлению подготовки для гражданских служащих субъекта Российской Федерации?</w:t>
      </w:r>
    </w:p>
    <w:p w:rsidR="003C3228" w:rsidRDefault="003C3228"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3C3228">
        <w:rPr>
          <w:rFonts w:ascii="Times New Roman" w:eastAsiaTheme="minorEastAsia" w:hAnsi="Times New Roman" w:cs="Times New Roman"/>
          <w:sz w:val="28"/>
          <w:szCs w:val="28"/>
          <w:lang w:eastAsia="ru-RU"/>
        </w:rPr>
        <w:t>Куда включаются квалификационные требования к профессиональным знаниям и навыкам, необходимым для исполнения гражданским служащим должностных обязанностей?</w:t>
      </w:r>
    </w:p>
    <w:p w:rsidR="003C3228" w:rsidRDefault="003C3228"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3C3228">
        <w:rPr>
          <w:rFonts w:ascii="Times New Roman" w:eastAsiaTheme="minorEastAsia" w:hAnsi="Times New Roman" w:cs="Times New Roman"/>
          <w:sz w:val="28"/>
          <w:szCs w:val="28"/>
          <w:lang w:eastAsia="ru-RU"/>
        </w:rPr>
        <w:t xml:space="preserve">Что должен делать гражданский служащий, получив от руководителя неправомерное, по его мнению, поручение в устной форме? </w:t>
      </w:r>
    </w:p>
    <w:p w:rsidR="003C3228" w:rsidRDefault="003C3228"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3C3228">
        <w:rPr>
          <w:rFonts w:ascii="Times New Roman" w:eastAsiaTheme="minorEastAsia" w:hAnsi="Times New Roman" w:cs="Times New Roman"/>
          <w:sz w:val="28"/>
          <w:szCs w:val="28"/>
          <w:lang w:eastAsia="ru-RU"/>
        </w:rPr>
        <w:t>Руководитель дал гражданскому служащему неправомерное поручение, которое тот исполнил. Кто будет нести за это определенную федеральными законами ответственность?</w:t>
      </w:r>
    </w:p>
    <w:p w:rsidR="003C3228" w:rsidRDefault="003C3228"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3C3228">
        <w:rPr>
          <w:rFonts w:ascii="Times New Roman" w:eastAsiaTheme="minorEastAsia" w:hAnsi="Times New Roman" w:cs="Times New Roman"/>
          <w:sz w:val="28"/>
          <w:szCs w:val="28"/>
          <w:lang w:eastAsia="ru-RU"/>
        </w:rPr>
        <w:t>В какой момент гражданин, претендующий на замещение должности гражданской службы, обязан представить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w:t>
      </w:r>
    </w:p>
    <w:p w:rsidR="00E167A0" w:rsidRDefault="00E167A0"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E167A0">
        <w:rPr>
          <w:rFonts w:ascii="Times New Roman" w:eastAsiaTheme="minorEastAsia" w:hAnsi="Times New Roman" w:cs="Times New Roman"/>
          <w:sz w:val="28"/>
          <w:szCs w:val="28"/>
          <w:lang w:eastAsia="ru-RU"/>
        </w:rPr>
        <w:t xml:space="preserve">Может ли банк использовать сведения о доходах, имуществе и обязательствах имущественного характера гражданского служащего и членов его семьи в целях определения его платежеспособности при получении кредита? </w:t>
      </w:r>
    </w:p>
    <w:p w:rsidR="00E167A0" w:rsidRDefault="00E167A0"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E167A0">
        <w:rPr>
          <w:rFonts w:ascii="Times New Roman" w:eastAsiaTheme="minorEastAsia" w:hAnsi="Times New Roman" w:cs="Times New Roman"/>
          <w:sz w:val="28"/>
          <w:szCs w:val="28"/>
          <w:lang w:eastAsia="ru-RU"/>
        </w:rPr>
        <w:t xml:space="preserve">Гражданский служащий подает в установленном порядке сведения о доходах, имуществе и обязательствах имущественного характера относительно себя и своей семьи. Сведения о ком он подавать не обязан? </w:t>
      </w:r>
    </w:p>
    <w:p w:rsidR="00E167A0" w:rsidRDefault="00E167A0"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E167A0">
        <w:rPr>
          <w:rFonts w:ascii="Times New Roman" w:eastAsiaTheme="minorEastAsia" w:hAnsi="Times New Roman" w:cs="Times New Roman"/>
          <w:sz w:val="28"/>
          <w:szCs w:val="28"/>
          <w:lang w:eastAsia="ru-RU"/>
        </w:rPr>
        <w:t xml:space="preserve">Гражданский служащий подает в установленном порядке сведения о доходах, имуществе и обязательствах имущественного характера относительно себя и своей семьи. Сведения о ком он обязан подать? </w:t>
      </w:r>
    </w:p>
    <w:p w:rsidR="00E167A0" w:rsidRDefault="00E167A0"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E167A0">
        <w:rPr>
          <w:rFonts w:ascii="Times New Roman" w:eastAsiaTheme="minorEastAsia" w:hAnsi="Times New Roman" w:cs="Times New Roman"/>
          <w:sz w:val="28"/>
          <w:szCs w:val="28"/>
          <w:lang w:eastAsia="ru-RU"/>
        </w:rPr>
        <w:t>Что из перечисленного не является существенным условием служебного контракта?</w:t>
      </w:r>
    </w:p>
    <w:p w:rsidR="00E167A0" w:rsidRDefault="00E167A0"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E167A0">
        <w:rPr>
          <w:rFonts w:ascii="Times New Roman" w:eastAsiaTheme="minorEastAsia" w:hAnsi="Times New Roman" w:cs="Times New Roman"/>
          <w:sz w:val="28"/>
          <w:szCs w:val="28"/>
          <w:lang w:eastAsia="ru-RU"/>
        </w:rPr>
        <w:t xml:space="preserve">Какая последовательность действий правильная? </w:t>
      </w:r>
    </w:p>
    <w:p w:rsidR="00E167A0" w:rsidRDefault="00E167A0"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E167A0">
        <w:rPr>
          <w:rFonts w:ascii="Times New Roman" w:eastAsiaTheme="minorEastAsia" w:hAnsi="Times New Roman" w:cs="Times New Roman"/>
          <w:sz w:val="28"/>
          <w:szCs w:val="28"/>
          <w:lang w:eastAsia="ru-RU"/>
        </w:rPr>
        <w:t xml:space="preserve">Как часто проводится аттестация гражданского служащего? </w:t>
      </w:r>
    </w:p>
    <w:p w:rsidR="00077CCA" w:rsidRDefault="00077CCA"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077CCA">
        <w:rPr>
          <w:rFonts w:ascii="Times New Roman" w:eastAsiaTheme="minorEastAsia" w:hAnsi="Times New Roman" w:cs="Times New Roman"/>
          <w:sz w:val="28"/>
          <w:szCs w:val="28"/>
          <w:lang w:eastAsia="ru-RU"/>
        </w:rPr>
        <w:t xml:space="preserve">В каком случае аттестация гражданского служащего может быть проведена раньше срока? </w:t>
      </w:r>
    </w:p>
    <w:p w:rsidR="00077CCA" w:rsidRDefault="00077CCA"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077CCA">
        <w:rPr>
          <w:rFonts w:ascii="Times New Roman" w:eastAsiaTheme="minorEastAsia" w:hAnsi="Times New Roman" w:cs="Times New Roman"/>
          <w:sz w:val="28"/>
          <w:szCs w:val="28"/>
          <w:lang w:eastAsia="ru-RU"/>
        </w:rPr>
        <w:t xml:space="preserve">Что происходит, если в аттестационный период гражданский служащий является членом аттестационной комиссии? </w:t>
      </w:r>
    </w:p>
    <w:p w:rsidR="00077CCA" w:rsidRDefault="00077CCA"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077CCA">
        <w:rPr>
          <w:rFonts w:ascii="Times New Roman" w:eastAsiaTheme="minorEastAsia" w:hAnsi="Times New Roman" w:cs="Times New Roman"/>
          <w:sz w:val="28"/>
          <w:szCs w:val="28"/>
          <w:lang w:eastAsia="ru-RU"/>
        </w:rPr>
        <w:t>С какой целью проводится аттестация?</w:t>
      </w:r>
    </w:p>
    <w:p w:rsidR="00077CCA" w:rsidRDefault="00077CCA"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077CCA">
        <w:rPr>
          <w:rFonts w:ascii="Times New Roman" w:eastAsiaTheme="minorEastAsia" w:hAnsi="Times New Roman" w:cs="Times New Roman"/>
          <w:sz w:val="28"/>
          <w:szCs w:val="28"/>
          <w:lang w:eastAsia="ru-RU"/>
        </w:rPr>
        <w:t xml:space="preserve">Какое из решений аттестационной комиссии неправомерно? </w:t>
      </w:r>
    </w:p>
    <w:p w:rsidR="00077CCA" w:rsidRDefault="00077CCA"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077CCA">
        <w:rPr>
          <w:rFonts w:ascii="Times New Roman" w:eastAsiaTheme="minorEastAsia" w:hAnsi="Times New Roman" w:cs="Times New Roman"/>
          <w:sz w:val="28"/>
          <w:szCs w:val="28"/>
          <w:lang w:eastAsia="ru-RU"/>
        </w:rPr>
        <w:t>Может ли аттестационная комиссия по результатам аттестации гражданского служащего, приняв решение о несоответствии замещаемой должности гражданской службы, рекомендовать представителю нанимателя уволить гражданского служащего?</w:t>
      </w:r>
    </w:p>
    <w:p w:rsidR="00077CCA" w:rsidRDefault="00077CCA"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077CCA">
        <w:rPr>
          <w:rFonts w:ascii="Times New Roman" w:eastAsiaTheme="minorEastAsia" w:hAnsi="Times New Roman" w:cs="Times New Roman"/>
          <w:sz w:val="28"/>
          <w:szCs w:val="28"/>
          <w:lang w:eastAsia="ru-RU"/>
        </w:rPr>
        <w:lastRenderedPageBreak/>
        <w:t xml:space="preserve">Внеочередная аттестация гражданских служащих может проводиться: </w:t>
      </w:r>
    </w:p>
    <w:p w:rsidR="00077CCA" w:rsidRDefault="00077CCA"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077CCA">
        <w:rPr>
          <w:rFonts w:ascii="Times New Roman" w:eastAsiaTheme="minorEastAsia" w:hAnsi="Times New Roman" w:cs="Times New Roman"/>
          <w:sz w:val="28"/>
          <w:szCs w:val="28"/>
          <w:lang w:eastAsia="ru-RU"/>
        </w:rPr>
        <w:t xml:space="preserve">В каком случае проводится квалификационный экзамен? </w:t>
      </w:r>
    </w:p>
    <w:p w:rsidR="00077CCA" w:rsidRDefault="00077CCA"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077CCA">
        <w:rPr>
          <w:rFonts w:ascii="Times New Roman" w:eastAsiaTheme="minorEastAsia" w:hAnsi="Times New Roman" w:cs="Times New Roman"/>
          <w:sz w:val="28"/>
          <w:szCs w:val="28"/>
          <w:lang w:eastAsia="ru-RU"/>
        </w:rPr>
        <w:t xml:space="preserve">Квалификационный экзамен проводится с целью оценки: </w:t>
      </w:r>
    </w:p>
    <w:p w:rsidR="00077CCA" w:rsidRDefault="00077CCA"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077CCA">
        <w:rPr>
          <w:rFonts w:ascii="Times New Roman" w:eastAsiaTheme="minorEastAsia" w:hAnsi="Times New Roman" w:cs="Times New Roman"/>
          <w:sz w:val="28"/>
          <w:szCs w:val="28"/>
          <w:lang w:eastAsia="ru-RU"/>
        </w:rPr>
        <w:t>Может ли представитель нанимателя в связи со служебной необходимостью взамен дополнительного оплачиваемого отпуска, предоставляемого гражданскому служащему, имеющему ненормированный служебный день, компенсировать исполнение им должностных обязанностей за пределами нормальной продолжительности служебного времени оплатой как за сверхурочную работу?</w:t>
      </w:r>
    </w:p>
    <w:p w:rsidR="00077CCA" w:rsidRDefault="00077CCA"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077CCA">
        <w:rPr>
          <w:rFonts w:ascii="Times New Roman" w:eastAsiaTheme="minorEastAsia" w:hAnsi="Times New Roman" w:cs="Times New Roman"/>
          <w:sz w:val="28"/>
          <w:szCs w:val="28"/>
          <w:lang w:eastAsia="ru-RU"/>
        </w:rPr>
        <w:t>Гражданский служащий может получить дополнительное профессиональное образование:</w:t>
      </w:r>
    </w:p>
    <w:p w:rsidR="00BC6969" w:rsidRDefault="00077CCA"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077CCA">
        <w:rPr>
          <w:rFonts w:ascii="Times New Roman" w:eastAsiaTheme="minorEastAsia" w:hAnsi="Times New Roman" w:cs="Times New Roman"/>
          <w:sz w:val="28"/>
          <w:szCs w:val="28"/>
          <w:lang w:eastAsia="ru-RU"/>
        </w:rPr>
        <w:t>Кто осуществляет государственный надзор за соблюдением законодательства Российской Федерации о гражданской службе?</w:t>
      </w:r>
    </w:p>
    <w:p w:rsidR="00077CCA" w:rsidRDefault="00077CCA"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077CCA">
        <w:rPr>
          <w:rFonts w:ascii="Times New Roman" w:eastAsiaTheme="minorEastAsia" w:hAnsi="Times New Roman" w:cs="Times New Roman"/>
          <w:sz w:val="28"/>
          <w:szCs w:val="28"/>
          <w:lang w:eastAsia="ru-RU"/>
        </w:rPr>
        <w:t>Нанимателем федерального государственного служащего является:</w:t>
      </w:r>
    </w:p>
    <w:p w:rsidR="00077CCA" w:rsidRDefault="00077CCA"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077CCA">
        <w:rPr>
          <w:rFonts w:ascii="Times New Roman" w:eastAsiaTheme="minorEastAsia" w:hAnsi="Times New Roman" w:cs="Times New Roman"/>
          <w:sz w:val="28"/>
          <w:szCs w:val="28"/>
          <w:lang w:eastAsia="ru-RU"/>
        </w:rPr>
        <w:t xml:space="preserve">Руководитель государственного органа, лицо, замещающее государственную должность, либо представитель </w:t>
      </w:r>
      <w:proofErr w:type="gramStart"/>
      <w:r w:rsidRPr="00077CCA">
        <w:rPr>
          <w:rFonts w:ascii="Times New Roman" w:eastAsiaTheme="minorEastAsia" w:hAnsi="Times New Roman" w:cs="Times New Roman"/>
          <w:sz w:val="28"/>
          <w:szCs w:val="28"/>
          <w:lang w:eastAsia="ru-RU"/>
        </w:rPr>
        <w:t>указанных</w:t>
      </w:r>
      <w:proofErr w:type="gramEnd"/>
      <w:r w:rsidRPr="00077CCA">
        <w:rPr>
          <w:rFonts w:ascii="Times New Roman" w:eastAsiaTheme="minorEastAsia" w:hAnsi="Times New Roman" w:cs="Times New Roman"/>
          <w:sz w:val="28"/>
          <w:szCs w:val="28"/>
          <w:lang w:eastAsia="ru-RU"/>
        </w:rPr>
        <w:t xml:space="preserve"> руководителя или лица, осуществляющие полномочия нанимателя от имени Российской Федерации или субъекта Российской Федерации, – это:</w:t>
      </w:r>
    </w:p>
    <w:p w:rsidR="00077CCA" w:rsidRDefault="00077CCA" w:rsidP="00DC64D9">
      <w:pPr>
        <w:pStyle w:val="a3"/>
        <w:numPr>
          <w:ilvl w:val="0"/>
          <w:numId w:val="2"/>
        </w:numPr>
        <w:spacing w:after="0" w:line="360" w:lineRule="exact"/>
        <w:ind w:left="0" w:firstLine="709"/>
        <w:jc w:val="both"/>
        <w:rPr>
          <w:rFonts w:ascii="Times New Roman" w:eastAsiaTheme="minorEastAsia" w:hAnsi="Times New Roman" w:cs="Times New Roman"/>
          <w:sz w:val="28"/>
          <w:szCs w:val="28"/>
          <w:lang w:eastAsia="ru-RU"/>
        </w:rPr>
      </w:pPr>
      <w:r w:rsidRPr="00077CCA">
        <w:rPr>
          <w:rFonts w:ascii="Times New Roman" w:eastAsiaTheme="minorEastAsia" w:hAnsi="Times New Roman" w:cs="Times New Roman"/>
          <w:sz w:val="28"/>
          <w:szCs w:val="28"/>
          <w:lang w:eastAsia="ru-RU"/>
        </w:rPr>
        <w:t>Решение вопроса об отказе в приеме на гражданскую службу относится:</w:t>
      </w:r>
    </w:p>
    <w:p w:rsidR="00EA3087" w:rsidRDefault="00EA3087" w:rsidP="00D142B0">
      <w:pPr>
        <w:ind w:firstLine="709"/>
        <w:rPr>
          <w:rFonts w:ascii="Times New Roman" w:eastAsiaTheme="minorEastAsia" w:hAnsi="Times New Roman" w:cs="Times New Roman"/>
          <w:sz w:val="28"/>
          <w:szCs w:val="28"/>
          <w:lang w:eastAsia="ru-RU"/>
        </w:rPr>
      </w:pPr>
    </w:p>
    <w:p w:rsidR="00077CCA" w:rsidRPr="003D3F26" w:rsidRDefault="00077CCA" w:rsidP="00DC64D9">
      <w:pPr>
        <w:keepNext/>
        <w:keepLines/>
        <w:numPr>
          <w:ilvl w:val="0"/>
          <w:numId w:val="1"/>
        </w:numPr>
        <w:spacing w:after="0" w:line="240" w:lineRule="auto"/>
        <w:ind w:left="0" w:firstLine="0"/>
        <w:jc w:val="center"/>
        <w:outlineLvl w:val="0"/>
        <w:rPr>
          <w:rFonts w:ascii="Times New Roman" w:eastAsiaTheme="majorEastAsia" w:hAnsi="Times New Roman" w:cs="Times New Roman"/>
          <w:b/>
          <w:bCs/>
          <w:caps/>
          <w:sz w:val="32"/>
          <w:szCs w:val="32"/>
        </w:rPr>
      </w:pPr>
      <w:bookmarkStart w:id="3" w:name="_Toc444267832"/>
      <w:r w:rsidRPr="003D3F26">
        <w:rPr>
          <w:rFonts w:ascii="Times New Roman" w:eastAsiaTheme="majorEastAsia" w:hAnsi="Times New Roman" w:cs="Times New Roman"/>
          <w:b/>
          <w:bCs/>
          <w:caps/>
          <w:sz w:val="32"/>
          <w:szCs w:val="32"/>
        </w:rPr>
        <w:t>Т</w:t>
      </w:r>
      <w:r w:rsidRPr="003D3F26">
        <w:rPr>
          <w:rFonts w:ascii="Times New Roman" w:eastAsiaTheme="majorEastAsia" w:hAnsi="Times New Roman" w:cs="Times New Roman"/>
          <w:b/>
          <w:bCs/>
          <w:sz w:val="32"/>
          <w:szCs w:val="32"/>
        </w:rPr>
        <w:t>естовые вопросы на знание основ законод</w:t>
      </w:r>
      <w:r w:rsidR="00A117FE">
        <w:rPr>
          <w:rFonts w:ascii="Times New Roman" w:eastAsiaTheme="majorEastAsia" w:hAnsi="Times New Roman" w:cs="Times New Roman"/>
          <w:b/>
          <w:bCs/>
          <w:sz w:val="32"/>
          <w:szCs w:val="32"/>
        </w:rPr>
        <w:t xml:space="preserve">ательства Российской Федерации </w:t>
      </w:r>
      <w:r w:rsidRPr="003D3F26">
        <w:rPr>
          <w:rFonts w:ascii="Times New Roman" w:eastAsiaTheme="majorEastAsia" w:hAnsi="Times New Roman" w:cs="Times New Roman"/>
          <w:b/>
          <w:bCs/>
          <w:sz w:val="32"/>
          <w:szCs w:val="32"/>
        </w:rPr>
        <w:t>о противодействии коррупции</w:t>
      </w:r>
      <w:r w:rsidRPr="003D3F26">
        <w:rPr>
          <w:rFonts w:ascii="Times New Roman" w:eastAsiaTheme="majorEastAsia" w:hAnsi="Times New Roman" w:cs="Times New Roman"/>
          <w:b/>
          <w:bCs/>
          <w:caps/>
          <w:sz w:val="32"/>
          <w:szCs w:val="32"/>
        </w:rPr>
        <w:t xml:space="preserve"> </w:t>
      </w:r>
      <w:bookmarkEnd w:id="3"/>
    </w:p>
    <w:p w:rsidR="00A117FE" w:rsidRPr="00A117FE" w:rsidRDefault="00A117FE" w:rsidP="00A117FE">
      <w:pPr>
        <w:spacing w:after="0"/>
        <w:rPr>
          <w:rFonts w:ascii="Times New Roman" w:hAnsi="Times New Roman" w:cs="Times New Roman"/>
          <w:sz w:val="28"/>
          <w:szCs w:val="28"/>
        </w:rPr>
      </w:pPr>
      <w:bookmarkStart w:id="4" w:name="_Toc444267833"/>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К коррупции относится:</w:t>
      </w:r>
    </w:p>
    <w:p w:rsidR="00950A75"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Примерами коррупции являются:</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 xml:space="preserve">Выберите все верные утверждения из </w:t>
      </w:r>
      <w:proofErr w:type="gramStart"/>
      <w:r w:rsidRPr="00950A75">
        <w:rPr>
          <w:rFonts w:ascii="Times New Roman" w:hAnsi="Times New Roman" w:cs="Times New Roman"/>
          <w:sz w:val="28"/>
          <w:szCs w:val="28"/>
        </w:rPr>
        <w:t>перечисленных</w:t>
      </w:r>
      <w:proofErr w:type="gramEnd"/>
      <w:r w:rsidRPr="00950A75">
        <w:rPr>
          <w:rFonts w:ascii="Times New Roman" w:hAnsi="Times New Roman" w:cs="Times New Roman"/>
          <w:sz w:val="28"/>
          <w:szCs w:val="28"/>
        </w:rPr>
        <w:t>:</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К сферам повышенного коррупционного риска в деятельности государственного органа относится:</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Конфликт интересов на государственной службе - это ситуация, когда:</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 xml:space="preserve">Целью выявления и урегулирования конфликта интересов </w:t>
      </w:r>
      <w:r w:rsidRPr="00950A75">
        <w:rPr>
          <w:rFonts w:ascii="Times New Roman" w:hAnsi="Times New Roman" w:cs="Times New Roman"/>
          <w:sz w:val="28"/>
          <w:szCs w:val="28"/>
        </w:rPr>
        <w:br/>
        <w:t>на государственной службе является:</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 xml:space="preserve">К антикоррупционным запретам, требованиям, ограничениям </w:t>
      </w:r>
      <w:r w:rsidRPr="00950A75">
        <w:rPr>
          <w:rFonts w:ascii="Times New Roman" w:hAnsi="Times New Roman" w:cs="Times New Roman"/>
          <w:sz w:val="28"/>
          <w:szCs w:val="28"/>
        </w:rPr>
        <w:br/>
        <w:t>на государственной службе относятся:</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Ответственность за совершение коррупционных правонарушений могут нести:</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К последствиям коррупции относится:</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lastRenderedPageBreak/>
        <w:t>Национальный план противодействия коррупции на очередной период утвержден:</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Антикоррупционные ограничения, требования и запреты для гражданских служащих установлены:</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В соответствии с Федеральным законом от 25 декабря 2008 г. № 273-ФЗ «О противодействии коррупции» противодействие коррупции является обязанностью:</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Непринятие гражданским служащим, являющимся стороной конфликта интересов, мер по предотвращению или урегулированию конфликта интересов:</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 xml:space="preserve">При поступлении на гражданскую службу и при ее прохождении гражданин, обязанный представлять сведения о доходах, об имуществе </w:t>
      </w:r>
      <w:r w:rsidRPr="00950A75">
        <w:rPr>
          <w:rFonts w:ascii="Times New Roman" w:hAnsi="Times New Roman" w:cs="Times New Roman"/>
          <w:sz w:val="28"/>
          <w:szCs w:val="28"/>
        </w:rPr>
        <w:br/>
        <w:t>и обязательствах имущественного характера, представляет сведения:</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Сведения о доходах, об имуществе и обязательствах имущественного характера обязаны представлять:</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Сведения о доходах, об имуществе и обязательствах имущественного характера представляются гражданами, обязанными представлять такие сведения:</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Укажите, какие из перечисленных ниже вопросов регулируются Федеральным законом «О государственной гражданской службе Российской Федерации»:</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Гражданский служащий:</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Гражданскому служащему запрещено:</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Подарок, стоимостью свыше трех тысяч рублей, полученный гражданским служащим в связи с протокольным мероприятием:</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Гражданскому служащему запрещено без письменного разрешения представителя нанимателя:</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Гражданский служащий обязан уведомлять:</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 xml:space="preserve">К взысканиям за несоблюдение ограничений, запретов </w:t>
      </w:r>
      <w:r w:rsidRPr="00950A75">
        <w:rPr>
          <w:rFonts w:ascii="Times New Roman" w:hAnsi="Times New Roman" w:cs="Times New Roman"/>
          <w:sz w:val="28"/>
          <w:szCs w:val="28"/>
        </w:rPr>
        <w:br/>
        <w:t>и обязанностей, установленных в целях противодействия коррупции, относятся:</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 xml:space="preserve">Гражданский служащий вправе обжаловать взыскание </w:t>
      </w:r>
      <w:r w:rsidRPr="00950A75">
        <w:rPr>
          <w:rFonts w:ascii="Times New Roman" w:hAnsi="Times New Roman" w:cs="Times New Roman"/>
          <w:sz w:val="28"/>
          <w:szCs w:val="28"/>
        </w:rPr>
        <w:br/>
        <w:t>за коррупционное правонарушение:</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При поступлении на гражданскую службу гражданин обязан представить сведения:</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Сведения о доходах, об имуществе и обязательствах имущественного характера федеральный гражданский служащий представляет:</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Стоимость подарка, полученного гражданским служащим в связи с официальным мероприятием, при которой подарок подлежит передаче в государственный орган, установлена:</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lastRenderedPageBreak/>
        <w:t>Ответственность при исполнении гражданским служащим неправомерного поручения несет:</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Представление гражданином заведомо недостоверных или неполных сведений о доходах при поступлении на гражданскую службу влечет за собой:</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Гражданский служащий представляет сведения о своих расходах и расходах членов своей семьи в случае, если:</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Гражданский служащий:</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Гражданскому служащему запрещено получать вознаграждения от физических и юридических лиц:</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Гражданскому служащему запрещено:</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В случае</w:t>
      </w:r>
      <w:proofErr w:type="gramStart"/>
      <w:r w:rsidRPr="00950A75">
        <w:rPr>
          <w:rFonts w:ascii="Times New Roman" w:hAnsi="Times New Roman" w:cs="Times New Roman"/>
          <w:sz w:val="28"/>
          <w:szCs w:val="28"/>
        </w:rPr>
        <w:t>,</w:t>
      </w:r>
      <w:proofErr w:type="gramEnd"/>
      <w:r w:rsidRPr="00950A75">
        <w:rPr>
          <w:rFonts w:ascii="Times New Roman" w:hAnsi="Times New Roman" w:cs="Times New Roman"/>
          <w:sz w:val="28"/>
          <w:szCs w:val="28"/>
        </w:rPr>
        <w:t xml:space="preserve"> если владение гражданским служащим ценными бумагами, приводит или может привести к конфликту интересов, гражданский служащий обязан:</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В течени</w:t>
      </w:r>
      <w:proofErr w:type="gramStart"/>
      <w:r w:rsidRPr="00950A75">
        <w:rPr>
          <w:rFonts w:ascii="Times New Roman" w:hAnsi="Times New Roman" w:cs="Times New Roman"/>
          <w:sz w:val="28"/>
          <w:szCs w:val="28"/>
        </w:rPr>
        <w:t>и</w:t>
      </w:r>
      <w:proofErr w:type="gramEnd"/>
      <w:r w:rsidRPr="00950A75">
        <w:rPr>
          <w:rFonts w:ascii="Times New Roman" w:hAnsi="Times New Roman" w:cs="Times New Roman"/>
          <w:sz w:val="28"/>
          <w:szCs w:val="28"/>
        </w:rPr>
        <w:t xml:space="preserve"> какого срока после увольнения с гражданской службы гражданин не вправе без согласия комиссии по соблюдению требований к служебному поведению и урегулированию конфликта интересов замещать должность в организации, если отдельные функции государственного управления данной организацией входили в должностные обязанности гражданского служащего:</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 xml:space="preserve">Ограничение на трудоустройство гражданина после увольнения </w:t>
      </w:r>
      <w:r w:rsidRPr="00950A75">
        <w:rPr>
          <w:rFonts w:ascii="Times New Roman" w:hAnsi="Times New Roman" w:cs="Times New Roman"/>
          <w:sz w:val="28"/>
          <w:szCs w:val="28"/>
        </w:rPr>
        <w:br/>
        <w:t>с гражданской службы:</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Президент Российской Федерации:</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Вопросы создания системы противодействия коррупции в России возложены:</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Основные правила служебного поведения государственных служащих закреплены:</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При заполнении справки о доходах, об имуществе и обязательствах имущественного характера в числе прочего федеральный гражданский служащий обязан представлять сведения о следующих видах доходов:</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При заполнении справки о доходах, об имуществе и обязательствах имущественного характера в числе прочего федеральный гражданский служащий обязан представлять сведения о следующих видах транспортных средств:</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В случае</w:t>
      </w:r>
      <w:proofErr w:type="gramStart"/>
      <w:r w:rsidRPr="00950A75">
        <w:rPr>
          <w:rFonts w:ascii="Times New Roman" w:hAnsi="Times New Roman" w:cs="Times New Roman"/>
          <w:sz w:val="28"/>
          <w:szCs w:val="28"/>
        </w:rPr>
        <w:t>,</w:t>
      </w:r>
      <w:proofErr w:type="gramEnd"/>
      <w:r w:rsidRPr="00950A75">
        <w:rPr>
          <w:rFonts w:ascii="Times New Roman" w:hAnsi="Times New Roman" w:cs="Times New Roman"/>
          <w:sz w:val="28"/>
          <w:szCs w:val="28"/>
        </w:rPr>
        <w:t xml:space="preserve"> если федеральный гражданский служащий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или имеются ошибки, он может представить уточненные сведения в течение (?) месяца (месяцев) после окончания срока представления сведений в текущем отчетном году.</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lastRenderedPageBreak/>
        <w:t>В сети «Интернет» сведения о доходах, расходах, об имуществе и обязательствах имущественного характера, представленные гражданскими служащими:</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Гражданский служащий не может находиться на гражданской службе в случае, если замещение должности связано с непосредственной подчиненностью или подконтрольностью гражданскому служащему, являющемуся:</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К гражданскому служащему, сообщившему о ставших ему известными фактах коррупции, меры дисциплинарной ответственности в течение одного года после сообщения:</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К компетенции комиссии по соблюдению требований к служебному поведению и урегулированию конфликта интересов относится:</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Разъяснение федеральным государственным органам применения законодательства, устанавливающего антикоррупционные требования, ограничения и запреты на гражданской службе, находится в компетенции:</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 xml:space="preserve">Антикоррупционная экспертиза нормативных правовых актов </w:t>
      </w:r>
      <w:r w:rsidRPr="00950A75">
        <w:rPr>
          <w:rFonts w:ascii="Times New Roman" w:hAnsi="Times New Roman" w:cs="Times New Roman"/>
          <w:sz w:val="28"/>
          <w:szCs w:val="28"/>
        </w:rPr>
        <w:br/>
        <w:t>и их проектов проводится в целях:</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В соответствии с законом уголовная ответственность предусмотрена:</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Расследование преступлений коррупционной направленности относится к компетенции:</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Укажите, какие из перечисленных ниже положений устанавливаются Федеральным законом от 25 декабря 2008 г. № 273-ФЗ «О противодействии коррупции»:</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Укажите, какие из перечисленных ниже положений установлены Федеральным законом от 27 июля 2004 г. № 79-ФЗ «О государственной гражданской службе Российской Федерации»:</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В случае</w:t>
      </w:r>
      <w:proofErr w:type="gramStart"/>
      <w:r w:rsidRPr="00950A75">
        <w:rPr>
          <w:rFonts w:ascii="Times New Roman" w:hAnsi="Times New Roman" w:cs="Times New Roman"/>
          <w:sz w:val="28"/>
          <w:szCs w:val="28"/>
        </w:rPr>
        <w:t>,</w:t>
      </w:r>
      <w:proofErr w:type="gramEnd"/>
      <w:r w:rsidRPr="00950A75">
        <w:rPr>
          <w:rFonts w:ascii="Times New Roman" w:hAnsi="Times New Roman" w:cs="Times New Roman"/>
          <w:sz w:val="28"/>
          <w:szCs w:val="28"/>
        </w:rPr>
        <w:t xml:space="preserve"> если выявлено несоответствие расходов государственного служащего и членов его семьи их доходам:</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 xml:space="preserve">В связи с прохождением гражданской службы гражданскому служащему запрещается получать подарки в связи с исполнением должностных обязанностей: </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Гражданский служащий обязан уведомить:</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В состав комиссии по соблюдению требований к служебному поведению и урегулированию конфликта интересов в обязательном порядке входят:</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В соответствии с российским законодательством не могут быть квалифицированы как получение взятки следующие ситуации:</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Гражданин, совершивший коррупционное правонарушение, может быть лишен права занимать определенные должности государственной службы:</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lastRenderedPageBreak/>
        <w:t xml:space="preserve">Государственный служащий замещает должность в федеральном агентстве, а также работает по совместительству в техническом институте. </w:t>
      </w:r>
    </w:p>
    <w:p w:rsidR="00A117FE" w:rsidRPr="00950A75" w:rsidRDefault="00A117FE" w:rsidP="00950A75">
      <w:pPr>
        <w:tabs>
          <w:tab w:val="left" w:pos="1276"/>
        </w:tabs>
        <w:spacing w:after="0"/>
        <w:ind w:firstLine="709"/>
        <w:jc w:val="both"/>
        <w:rPr>
          <w:rFonts w:ascii="Times New Roman" w:hAnsi="Times New Roman" w:cs="Times New Roman"/>
          <w:sz w:val="28"/>
          <w:szCs w:val="28"/>
        </w:rPr>
      </w:pPr>
      <w:r w:rsidRPr="00950A75">
        <w:rPr>
          <w:rFonts w:ascii="Times New Roman" w:hAnsi="Times New Roman" w:cs="Times New Roman"/>
          <w:sz w:val="28"/>
          <w:szCs w:val="28"/>
        </w:rPr>
        <w:t xml:space="preserve">Федеральное агентство планирует осуществить государственную закупку услуг по осуществлению научно-исследовательских работ. В силу своих должностных обязанностей государственный служащий должен принять участие в разработке технического задания на эту работу. </w:t>
      </w:r>
    </w:p>
    <w:p w:rsidR="00A117FE" w:rsidRPr="00950A75" w:rsidRDefault="00A117FE" w:rsidP="00950A75">
      <w:pPr>
        <w:tabs>
          <w:tab w:val="left" w:pos="1276"/>
        </w:tabs>
        <w:spacing w:after="0"/>
        <w:ind w:firstLine="709"/>
        <w:jc w:val="both"/>
        <w:rPr>
          <w:rFonts w:ascii="Times New Roman" w:hAnsi="Times New Roman" w:cs="Times New Roman"/>
          <w:sz w:val="28"/>
          <w:szCs w:val="28"/>
        </w:rPr>
      </w:pPr>
      <w:r w:rsidRPr="00950A75">
        <w:rPr>
          <w:rFonts w:ascii="Times New Roman" w:hAnsi="Times New Roman" w:cs="Times New Roman"/>
          <w:sz w:val="28"/>
          <w:szCs w:val="28"/>
        </w:rPr>
        <w:t xml:space="preserve">Ему известно, что технический институт заинтересован в выполнении работ по планируемому государственному заказу и собирается принять участие в конкурсе. </w:t>
      </w:r>
    </w:p>
    <w:p w:rsidR="00A117FE" w:rsidRPr="00950A75" w:rsidRDefault="00A117FE" w:rsidP="00950A75">
      <w:pPr>
        <w:tabs>
          <w:tab w:val="left" w:pos="1276"/>
        </w:tabs>
        <w:spacing w:after="0"/>
        <w:ind w:firstLine="709"/>
        <w:jc w:val="both"/>
        <w:rPr>
          <w:rFonts w:ascii="Times New Roman" w:hAnsi="Times New Roman" w:cs="Times New Roman"/>
          <w:sz w:val="28"/>
          <w:szCs w:val="28"/>
        </w:rPr>
      </w:pPr>
      <w:r w:rsidRPr="00950A75">
        <w:rPr>
          <w:rFonts w:ascii="Times New Roman" w:hAnsi="Times New Roman" w:cs="Times New Roman"/>
          <w:sz w:val="28"/>
          <w:szCs w:val="28"/>
        </w:rPr>
        <w:t>В данной ситуации:</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 xml:space="preserve">Государственным органом был объявлен конкурс </w:t>
      </w:r>
      <w:r w:rsidRPr="00950A75">
        <w:rPr>
          <w:rFonts w:ascii="Times New Roman" w:hAnsi="Times New Roman" w:cs="Times New Roman"/>
          <w:sz w:val="28"/>
          <w:szCs w:val="28"/>
        </w:rPr>
        <w:br/>
        <w:t xml:space="preserve">по предоставлению субсидий социально ориентированным некоммерческим организациям. В конкурсе приняла участие некоммерческая организация «Милосердие и забота». </w:t>
      </w:r>
    </w:p>
    <w:p w:rsidR="00A117FE" w:rsidRPr="00950A75" w:rsidRDefault="00A117FE" w:rsidP="004426FA">
      <w:pPr>
        <w:tabs>
          <w:tab w:val="left" w:pos="1276"/>
        </w:tabs>
        <w:spacing w:after="0"/>
        <w:ind w:firstLine="709"/>
        <w:jc w:val="both"/>
        <w:rPr>
          <w:rFonts w:ascii="Times New Roman" w:hAnsi="Times New Roman" w:cs="Times New Roman"/>
          <w:sz w:val="28"/>
          <w:szCs w:val="28"/>
        </w:rPr>
      </w:pPr>
      <w:r w:rsidRPr="00950A75">
        <w:rPr>
          <w:rFonts w:ascii="Times New Roman" w:hAnsi="Times New Roman" w:cs="Times New Roman"/>
          <w:sz w:val="28"/>
          <w:szCs w:val="28"/>
        </w:rPr>
        <w:t xml:space="preserve">Один из государственных служащих, участвующих в оценке конкурсных заявок и принятии решения о получении субсидий, ранее работал в указанной благотворительной организации, хотя на момент проведения конкурса не был связан с ней какими-либо финансовыми обязательствами. </w:t>
      </w:r>
    </w:p>
    <w:p w:rsidR="00A117FE" w:rsidRPr="00950A75" w:rsidRDefault="00A117FE" w:rsidP="004426FA">
      <w:pPr>
        <w:tabs>
          <w:tab w:val="left" w:pos="1276"/>
        </w:tabs>
        <w:spacing w:after="0"/>
        <w:ind w:firstLine="709"/>
        <w:jc w:val="both"/>
        <w:rPr>
          <w:rFonts w:ascii="Times New Roman" w:hAnsi="Times New Roman" w:cs="Times New Roman"/>
          <w:sz w:val="28"/>
          <w:szCs w:val="28"/>
        </w:rPr>
      </w:pPr>
      <w:r w:rsidRPr="00950A75">
        <w:rPr>
          <w:rFonts w:ascii="Times New Roman" w:hAnsi="Times New Roman" w:cs="Times New Roman"/>
          <w:sz w:val="28"/>
          <w:szCs w:val="28"/>
        </w:rPr>
        <w:t xml:space="preserve">Считая, что «Милосердие и забота» в наибольшей степени заслуживает поддержки, государственный служащий активно рассказывал о преимуществах этой организации и убеждал членов комиссии голосовать за нее. </w:t>
      </w:r>
    </w:p>
    <w:p w:rsidR="00A117FE" w:rsidRPr="004426FA" w:rsidRDefault="00A117FE" w:rsidP="004426FA">
      <w:pPr>
        <w:tabs>
          <w:tab w:val="left" w:pos="1276"/>
        </w:tabs>
        <w:spacing w:after="0"/>
        <w:ind w:firstLine="709"/>
        <w:jc w:val="both"/>
        <w:rPr>
          <w:rFonts w:ascii="Times New Roman" w:hAnsi="Times New Roman" w:cs="Times New Roman"/>
          <w:sz w:val="28"/>
          <w:szCs w:val="28"/>
        </w:rPr>
      </w:pPr>
      <w:r w:rsidRPr="004426FA">
        <w:rPr>
          <w:rFonts w:ascii="Times New Roman" w:hAnsi="Times New Roman" w:cs="Times New Roman"/>
          <w:sz w:val="28"/>
          <w:szCs w:val="28"/>
        </w:rPr>
        <w:t>В данной ситуации в соответствии с Федеральным законом «О государственной гражданской службе Российской Федерации»:</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 xml:space="preserve">В 2005 году А. была назначена на должность заместителя начальника отдела в территориальном органе федеральной службы. </w:t>
      </w:r>
      <w:r w:rsidRPr="00950A75">
        <w:rPr>
          <w:rFonts w:ascii="Times New Roman" w:hAnsi="Times New Roman" w:cs="Times New Roman"/>
          <w:sz w:val="28"/>
          <w:szCs w:val="28"/>
        </w:rPr>
        <w:br/>
        <w:t xml:space="preserve">В 2009 году супруг А. был назначен на должность руководителя этого территориального органа. </w:t>
      </w:r>
    </w:p>
    <w:p w:rsidR="00A117FE" w:rsidRPr="004426FA" w:rsidRDefault="00A117FE" w:rsidP="004426FA">
      <w:pPr>
        <w:tabs>
          <w:tab w:val="left" w:pos="1276"/>
        </w:tabs>
        <w:spacing w:after="0"/>
        <w:ind w:firstLine="709"/>
        <w:jc w:val="both"/>
        <w:rPr>
          <w:rFonts w:ascii="Times New Roman" w:hAnsi="Times New Roman" w:cs="Times New Roman"/>
          <w:sz w:val="28"/>
          <w:szCs w:val="28"/>
        </w:rPr>
      </w:pPr>
      <w:r w:rsidRPr="004426FA">
        <w:rPr>
          <w:rFonts w:ascii="Times New Roman" w:hAnsi="Times New Roman" w:cs="Times New Roman"/>
          <w:sz w:val="28"/>
          <w:szCs w:val="28"/>
        </w:rPr>
        <w:t xml:space="preserve">По результатам проведенной проверки соблюдения требований </w:t>
      </w:r>
      <w:r w:rsidRPr="004426FA">
        <w:rPr>
          <w:rFonts w:ascii="Times New Roman" w:hAnsi="Times New Roman" w:cs="Times New Roman"/>
          <w:sz w:val="28"/>
          <w:szCs w:val="28"/>
        </w:rPr>
        <w:br/>
        <w:t xml:space="preserve">к служебному поведению коррупционной составляющей во взаимодействии руководителя территориального органа и государственной служащей А. </w:t>
      </w:r>
      <w:r w:rsidRPr="004426FA">
        <w:rPr>
          <w:rFonts w:ascii="Times New Roman" w:hAnsi="Times New Roman" w:cs="Times New Roman"/>
          <w:sz w:val="28"/>
          <w:szCs w:val="28"/>
        </w:rPr>
        <w:br/>
        <w:t xml:space="preserve">не выявлено (отсутствовали факты выплаты премий в повышенном размере, предоставления каких-либо льгот, преференций и т.п.). </w:t>
      </w:r>
    </w:p>
    <w:p w:rsidR="00A117FE" w:rsidRPr="004426FA" w:rsidRDefault="00A117FE" w:rsidP="004426FA">
      <w:pPr>
        <w:tabs>
          <w:tab w:val="left" w:pos="1276"/>
        </w:tabs>
        <w:spacing w:after="0"/>
        <w:ind w:firstLine="709"/>
        <w:jc w:val="both"/>
        <w:rPr>
          <w:rFonts w:ascii="Times New Roman" w:hAnsi="Times New Roman" w:cs="Times New Roman"/>
          <w:sz w:val="28"/>
          <w:szCs w:val="28"/>
        </w:rPr>
      </w:pPr>
      <w:r w:rsidRPr="004426FA">
        <w:rPr>
          <w:rFonts w:ascii="Times New Roman" w:hAnsi="Times New Roman" w:cs="Times New Roman"/>
          <w:sz w:val="28"/>
          <w:szCs w:val="28"/>
        </w:rPr>
        <w:t>В данной ситуации:</w:t>
      </w:r>
      <w:r w:rsidR="00204973" w:rsidRPr="004426FA">
        <w:rPr>
          <w:rFonts w:ascii="Times New Roman" w:hAnsi="Times New Roman" w:cs="Times New Roman"/>
          <w:sz w:val="28"/>
          <w:szCs w:val="28"/>
        </w:rPr>
        <w:t xml:space="preserve"> </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t xml:space="preserve">Гражданская служащая К. замещает должность в Федеральной службе по охране окружающей среды. По совместительству К. занимается педагогической деятельностью в Институте природопользования. Служебная деятельность К. и содержание читаемых ею в институте дисциплин тесно </w:t>
      </w:r>
      <w:proofErr w:type="gramStart"/>
      <w:r w:rsidRPr="00950A75">
        <w:rPr>
          <w:rFonts w:ascii="Times New Roman" w:hAnsi="Times New Roman" w:cs="Times New Roman"/>
          <w:sz w:val="28"/>
          <w:szCs w:val="28"/>
        </w:rPr>
        <w:t>связаны</w:t>
      </w:r>
      <w:proofErr w:type="gramEnd"/>
      <w:r w:rsidRPr="00950A75">
        <w:rPr>
          <w:rFonts w:ascii="Times New Roman" w:hAnsi="Times New Roman" w:cs="Times New Roman"/>
          <w:sz w:val="28"/>
          <w:szCs w:val="28"/>
        </w:rPr>
        <w:t xml:space="preserve">. </w:t>
      </w:r>
    </w:p>
    <w:p w:rsidR="00A117FE" w:rsidRPr="004426FA" w:rsidRDefault="00A117FE" w:rsidP="004426FA">
      <w:pPr>
        <w:tabs>
          <w:tab w:val="left" w:pos="1276"/>
        </w:tabs>
        <w:spacing w:after="0"/>
        <w:ind w:firstLine="709"/>
        <w:jc w:val="both"/>
        <w:rPr>
          <w:rFonts w:ascii="Times New Roman" w:hAnsi="Times New Roman" w:cs="Times New Roman"/>
          <w:sz w:val="28"/>
          <w:szCs w:val="28"/>
        </w:rPr>
      </w:pPr>
      <w:r w:rsidRPr="004426FA">
        <w:rPr>
          <w:rFonts w:ascii="Times New Roman" w:hAnsi="Times New Roman" w:cs="Times New Roman"/>
          <w:sz w:val="28"/>
          <w:szCs w:val="28"/>
        </w:rPr>
        <w:t>В этой ситуации:</w:t>
      </w:r>
    </w:p>
    <w:p w:rsidR="00A117FE" w:rsidRPr="00950A75" w:rsidRDefault="00A117FE" w:rsidP="00DC64D9">
      <w:pPr>
        <w:pStyle w:val="a3"/>
        <w:numPr>
          <w:ilvl w:val="0"/>
          <w:numId w:val="2"/>
        </w:numPr>
        <w:tabs>
          <w:tab w:val="left" w:pos="1276"/>
        </w:tabs>
        <w:spacing w:after="0"/>
        <w:ind w:left="0" w:firstLine="709"/>
        <w:jc w:val="both"/>
        <w:rPr>
          <w:rFonts w:ascii="Times New Roman" w:hAnsi="Times New Roman" w:cs="Times New Roman"/>
          <w:sz w:val="28"/>
          <w:szCs w:val="28"/>
        </w:rPr>
      </w:pPr>
      <w:r w:rsidRPr="00950A75">
        <w:rPr>
          <w:rFonts w:ascii="Times New Roman" w:hAnsi="Times New Roman" w:cs="Times New Roman"/>
          <w:sz w:val="28"/>
          <w:szCs w:val="28"/>
        </w:rPr>
        <w:lastRenderedPageBreak/>
        <w:t>В 2011 году гражданин поступил на гражданскую службу. В 2013 году супругой гражданского служащего совместно с ее родителями на условиях долевой собственности была приобретена квартира. Затраты супруги составили 2 млн. рублей, стоимость квартиры - 4 млн. рублей.</w:t>
      </w:r>
    </w:p>
    <w:p w:rsidR="00204973" w:rsidRPr="004426FA" w:rsidRDefault="00A117FE" w:rsidP="004426FA">
      <w:pPr>
        <w:tabs>
          <w:tab w:val="left" w:pos="1276"/>
        </w:tabs>
        <w:spacing w:after="0"/>
        <w:ind w:firstLine="709"/>
        <w:jc w:val="both"/>
        <w:rPr>
          <w:rFonts w:ascii="Times New Roman" w:hAnsi="Times New Roman" w:cs="Times New Roman"/>
          <w:sz w:val="28"/>
          <w:szCs w:val="28"/>
        </w:rPr>
      </w:pPr>
      <w:r w:rsidRPr="004426FA">
        <w:rPr>
          <w:rFonts w:ascii="Times New Roman" w:hAnsi="Times New Roman" w:cs="Times New Roman"/>
          <w:sz w:val="28"/>
          <w:szCs w:val="28"/>
        </w:rPr>
        <w:t xml:space="preserve">В феврале 2014 года ребенку гражданского служащего исполнилось </w:t>
      </w:r>
      <w:r w:rsidRPr="004426FA">
        <w:rPr>
          <w:rFonts w:ascii="Times New Roman" w:hAnsi="Times New Roman" w:cs="Times New Roman"/>
          <w:sz w:val="28"/>
          <w:szCs w:val="28"/>
        </w:rPr>
        <w:br/>
        <w:t xml:space="preserve">18 лет. При представлении сведений о доходах, об имуществе и обязательствах имущественного характера за 2013 год в марте 2014 года гражданский служащий не представил сведения в отношении данного ребенка. </w:t>
      </w:r>
    </w:p>
    <w:p w:rsidR="00A117FE" w:rsidRPr="004426FA" w:rsidRDefault="00A117FE" w:rsidP="004426FA">
      <w:pPr>
        <w:tabs>
          <w:tab w:val="left" w:pos="1276"/>
        </w:tabs>
        <w:spacing w:after="0"/>
        <w:ind w:firstLine="709"/>
        <w:jc w:val="both"/>
        <w:rPr>
          <w:rFonts w:ascii="Times New Roman" w:hAnsi="Times New Roman" w:cs="Times New Roman"/>
          <w:sz w:val="28"/>
          <w:szCs w:val="28"/>
        </w:rPr>
      </w:pPr>
      <w:r w:rsidRPr="004426FA">
        <w:rPr>
          <w:rFonts w:ascii="Times New Roman" w:hAnsi="Times New Roman" w:cs="Times New Roman"/>
          <w:sz w:val="28"/>
          <w:szCs w:val="28"/>
        </w:rPr>
        <w:t xml:space="preserve">В этой ситуации: </w:t>
      </w:r>
    </w:p>
    <w:p w:rsidR="00440270" w:rsidRPr="00A117FE" w:rsidRDefault="00440270" w:rsidP="00A117FE">
      <w:pPr>
        <w:spacing w:after="0"/>
        <w:ind w:firstLine="709"/>
        <w:jc w:val="both"/>
        <w:rPr>
          <w:rFonts w:ascii="Times New Roman" w:hAnsi="Times New Roman" w:cs="Times New Roman"/>
          <w:b/>
          <w:sz w:val="28"/>
          <w:szCs w:val="28"/>
          <w:u w:val="single"/>
        </w:rPr>
      </w:pPr>
    </w:p>
    <w:p w:rsidR="00FC656F" w:rsidRPr="00FC656F" w:rsidRDefault="00FC656F" w:rsidP="00DC64D9">
      <w:pPr>
        <w:keepNext/>
        <w:keepLines/>
        <w:numPr>
          <w:ilvl w:val="0"/>
          <w:numId w:val="1"/>
        </w:numPr>
        <w:spacing w:after="0" w:line="240" w:lineRule="auto"/>
        <w:ind w:left="0" w:firstLine="0"/>
        <w:jc w:val="center"/>
        <w:outlineLvl w:val="0"/>
        <w:rPr>
          <w:rFonts w:ascii="Times New Roman" w:eastAsiaTheme="majorEastAsia" w:hAnsi="Times New Roman" w:cs="Times New Roman"/>
          <w:b/>
          <w:bCs/>
          <w:sz w:val="32"/>
          <w:szCs w:val="32"/>
        </w:rPr>
      </w:pPr>
      <w:r w:rsidRPr="00FC656F">
        <w:rPr>
          <w:rFonts w:ascii="Times New Roman" w:eastAsiaTheme="majorEastAsia" w:hAnsi="Times New Roman" w:cs="Times New Roman"/>
          <w:b/>
          <w:bCs/>
          <w:sz w:val="32"/>
          <w:szCs w:val="32"/>
        </w:rPr>
        <w:t xml:space="preserve">Тестовые вопросы на знания и навыки в области информационно-коммуникационных технологий </w:t>
      </w:r>
      <w:bookmarkEnd w:id="4"/>
    </w:p>
    <w:p w:rsidR="00212325" w:rsidRDefault="00212325" w:rsidP="00D142B0">
      <w:pPr>
        <w:tabs>
          <w:tab w:val="left" w:pos="1134"/>
        </w:tabs>
        <w:spacing w:after="0" w:line="240" w:lineRule="auto"/>
        <w:ind w:firstLine="709"/>
        <w:jc w:val="both"/>
        <w:rPr>
          <w:rFonts w:ascii="Times New Roman" w:hAnsi="Times New Roman" w:cs="Times New Roman"/>
          <w:color w:val="000000" w:themeColor="text1"/>
          <w:sz w:val="28"/>
          <w:szCs w:val="28"/>
        </w:rPr>
      </w:pPr>
    </w:p>
    <w:p w:rsidR="00204973" w:rsidRDefault="00204973" w:rsidP="004426FA">
      <w:pPr>
        <w:tabs>
          <w:tab w:val="left" w:pos="1134"/>
        </w:tabs>
        <w:spacing w:after="0" w:line="240" w:lineRule="auto"/>
        <w:jc w:val="both"/>
        <w:rPr>
          <w:rFonts w:ascii="Times New Roman" w:hAnsi="Times New Roman" w:cs="Times New Roman"/>
          <w:color w:val="000000" w:themeColor="text1"/>
          <w:sz w:val="28"/>
          <w:szCs w:val="28"/>
        </w:rPr>
      </w:pP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4426FA">
        <w:rPr>
          <w:rFonts w:ascii="Times New Roman" w:hAnsi="Times New Roman" w:cs="Times New Roman"/>
          <w:color w:val="000000" w:themeColor="text1"/>
          <w:sz w:val="28"/>
          <w:szCs w:val="28"/>
        </w:rPr>
        <w:t>Каким образом вызвать такое меню?</w:t>
      </w:r>
    </w:p>
    <w:p w:rsidR="00204973" w:rsidRDefault="00204973" w:rsidP="00204973">
      <w:pPr>
        <w:pStyle w:val="a3"/>
        <w:tabs>
          <w:tab w:val="left" w:pos="1134"/>
        </w:tabs>
        <w:spacing w:after="0" w:line="240" w:lineRule="auto"/>
        <w:ind w:left="0" w:firstLine="709"/>
        <w:jc w:val="both"/>
        <w:rPr>
          <w:rFonts w:ascii="Times New Roman" w:hAnsi="Times New Roman" w:cs="Times New Roman"/>
          <w:color w:val="000000" w:themeColor="text1"/>
          <w:sz w:val="28"/>
          <w:szCs w:val="28"/>
        </w:rPr>
      </w:pPr>
    </w:p>
    <w:p w:rsidR="00204973" w:rsidRDefault="00204973" w:rsidP="00204973">
      <w:pPr>
        <w:pStyle w:val="a3"/>
        <w:tabs>
          <w:tab w:val="left" w:pos="1134"/>
        </w:tabs>
        <w:spacing w:after="0" w:line="240" w:lineRule="auto"/>
        <w:ind w:left="0" w:firstLine="709"/>
        <w:jc w:val="center"/>
        <w:rPr>
          <w:rFonts w:ascii="Times New Roman" w:hAnsi="Times New Roman" w:cs="Times New Roman"/>
          <w:color w:val="000000" w:themeColor="text1"/>
          <w:sz w:val="28"/>
          <w:szCs w:val="28"/>
        </w:rPr>
      </w:pPr>
      <w:r w:rsidRPr="00B827EF">
        <w:rPr>
          <w:rFonts w:ascii="Times New Roman" w:hAnsi="Times New Roman" w:cs="Times New Roman"/>
          <w:noProof/>
          <w:sz w:val="28"/>
          <w:szCs w:val="28"/>
          <w:lang w:eastAsia="ru-RU"/>
        </w:rPr>
        <w:drawing>
          <wp:inline distT="0" distB="0" distL="0" distR="0" wp14:anchorId="741DB635" wp14:editId="32E40FE8">
            <wp:extent cx="2809875" cy="2066925"/>
            <wp:effectExtent l="0" t="0" r="9525" b="9525"/>
            <wp:docPr id="1" name="Рисунок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09875" cy="2066925"/>
                    </a:xfrm>
                    <a:prstGeom prst="rect">
                      <a:avLst/>
                    </a:prstGeom>
                    <a:noFill/>
                    <a:ln>
                      <a:noFill/>
                    </a:ln>
                  </pic:spPr>
                </pic:pic>
              </a:graphicData>
            </a:graphic>
          </wp:inline>
        </w:drawing>
      </w:r>
    </w:p>
    <w:p w:rsidR="00204973" w:rsidRDefault="00204973" w:rsidP="00204973">
      <w:pPr>
        <w:pStyle w:val="ConsPlusNormal"/>
        <w:tabs>
          <w:tab w:val="left" w:pos="1134"/>
        </w:tabs>
        <w:ind w:firstLine="709"/>
        <w:jc w:val="both"/>
        <w:rPr>
          <w:rFonts w:ascii="Times New Roman" w:hAnsi="Times New Roman" w:cs="Times New Roman"/>
          <w:b/>
          <w:sz w:val="28"/>
          <w:szCs w:val="28"/>
        </w:rPr>
      </w:pPr>
    </w:p>
    <w:p w:rsidR="00204973" w:rsidRPr="00212325" w:rsidRDefault="00204973" w:rsidP="00204973">
      <w:pPr>
        <w:pStyle w:val="ConsPlusNormal"/>
        <w:tabs>
          <w:tab w:val="left" w:pos="1134"/>
        </w:tabs>
        <w:ind w:firstLine="709"/>
        <w:jc w:val="both"/>
        <w:rPr>
          <w:rFonts w:ascii="Times New Roman" w:hAnsi="Times New Roman" w:cs="Times New Roman"/>
          <w:b/>
          <w:sz w:val="28"/>
          <w:szCs w:val="28"/>
        </w:rPr>
      </w:pP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4426FA">
        <w:rPr>
          <w:rFonts w:ascii="Times New Roman" w:hAnsi="Times New Roman" w:cs="Times New Roman"/>
          <w:color w:val="000000" w:themeColor="text1"/>
          <w:sz w:val="28"/>
          <w:szCs w:val="28"/>
        </w:rPr>
        <w:t>Носитель (диск, карта памяти, флэш-накопитель) какого объема позволяет записать на себя файл данного размера?</w:t>
      </w:r>
    </w:p>
    <w:p w:rsidR="00204973" w:rsidRDefault="00204973" w:rsidP="00204973">
      <w:pPr>
        <w:pStyle w:val="ConsPlusNormal"/>
        <w:tabs>
          <w:tab w:val="left" w:pos="1134"/>
        </w:tabs>
        <w:ind w:firstLine="709"/>
        <w:jc w:val="center"/>
        <w:rPr>
          <w:rFonts w:ascii="Times New Roman" w:hAnsi="Times New Roman" w:cs="Times New Roman"/>
          <w:b/>
          <w:sz w:val="28"/>
          <w:szCs w:val="28"/>
        </w:rPr>
      </w:pPr>
      <w:r w:rsidRPr="00B827EF">
        <w:rPr>
          <w:rFonts w:ascii="Times New Roman" w:hAnsi="Times New Roman" w:cs="Times New Roman"/>
          <w:noProof/>
          <w:sz w:val="28"/>
          <w:szCs w:val="28"/>
        </w:rPr>
        <w:lastRenderedPageBreak/>
        <w:drawing>
          <wp:inline distT="0" distB="0" distL="0" distR="0" wp14:anchorId="5F535E81" wp14:editId="1C5D5AB3">
            <wp:extent cx="3600450" cy="2714625"/>
            <wp:effectExtent l="0" t="0" r="0" b="9525"/>
            <wp:docPr id="3" name="Рисунок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00450" cy="2714625"/>
                    </a:xfrm>
                    <a:prstGeom prst="rect">
                      <a:avLst/>
                    </a:prstGeom>
                    <a:noFill/>
                    <a:ln>
                      <a:noFill/>
                    </a:ln>
                  </pic:spPr>
                </pic:pic>
              </a:graphicData>
            </a:graphic>
          </wp:inline>
        </w:drawing>
      </w:r>
    </w:p>
    <w:p w:rsidR="00204973" w:rsidRDefault="00204973" w:rsidP="00204973">
      <w:pPr>
        <w:pStyle w:val="ConsPlusNormal"/>
        <w:tabs>
          <w:tab w:val="left" w:pos="1134"/>
        </w:tabs>
        <w:ind w:firstLine="709"/>
        <w:jc w:val="both"/>
        <w:rPr>
          <w:rFonts w:ascii="Times New Roman" w:hAnsi="Times New Roman" w:cs="Times New Roman"/>
          <w:b/>
          <w:sz w:val="28"/>
          <w:szCs w:val="28"/>
        </w:rPr>
      </w:pPr>
    </w:p>
    <w:p w:rsidR="00204973" w:rsidRPr="00212325" w:rsidRDefault="00204973" w:rsidP="00204973">
      <w:pPr>
        <w:pStyle w:val="ConsPlusNormal"/>
        <w:tabs>
          <w:tab w:val="left" w:pos="1134"/>
        </w:tabs>
        <w:ind w:firstLine="709"/>
        <w:jc w:val="both"/>
        <w:rPr>
          <w:rFonts w:ascii="Times New Roman" w:hAnsi="Times New Roman" w:cs="Times New Roman"/>
          <w:b/>
          <w:sz w:val="28"/>
          <w:szCs w:val="28"/>
        </w:rPr>
      </w:pP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4426FA">
        <w:rPr>
          <w:rFonts w:ascii="Times New Roman" w:hAnsi="Times New Roman" w:cs="Times New Roman"/>
          <w:color w:val="000000" w:themeColor="text1"/>
          <w:sz w:val="28"/>
          <w:szCs w:val="28"/>
        </w:rPr>
        <w:t>Какое приложение позволяет открывать файлы, обозначенные следующим значком?</w:t>
      </w:r>
    </w:p>
    <w:p w:rsidR="00204973" w:rsidRDefault="00204973" w:rsidP="00204973">
      <w:pPr>
        <w:spacing w:after="0" w:line="240" w:lineRule="auto"/>
        <w:ind w:firstLine="709"/>
        <w:jc w:val="center"/>
        <w:rPr>
          <w:rFonts w:ascii="Times New Roman" w:hAnsi="Times New Roman" w:cs="Times New Roman"/>
          <w:sz w:val="28"/>
          <w:szCs w:val="28"/>
        </w:rPr>
      </w:pPr>
      <w:r w:rsidRPr="00B827EF">
        <w:rPr>
          <w:rFonts w:ascii="Times New Roman" w:hAnsi="Times New Roman" w:cs="Times New Roman"/>
          <w:noProof/>
          <w:sz w:val="28"/>
          <w:szCs w:val="28"/>
          <w:lang w:eastAsia="ru-RU"/>
        </w:rPr>
        <w:drawing>
          <wp:inline distT="0" distB="0" distL="0" distR="0" wp14:anchorId="1044782A" wp14:editId="2DC29A2F">
            <wp:extent cx="581025" cy="609600"/>
            <wp:effectExtent l="0" t="0" r="9525" b="0"/>
            <wp:docPr id="4" name="Рисунок 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204973" w:rsidRDefault="00204973" w:rsidP="00204973">
      <w:pPr>
        <w:pStyle w:val="ConsPlusNormal"/>
        <w:tabs>
          <w:tab w:val="left" w:pos="1134"/>
        </w:tabs>
        <w:ind w:firstLine="709"/>
        <w:jc w:val="both"/>
        <w:rPr>
          <w:rFonts w:ascii="Times New Roman" w:hAnsi="Times New Roman" w:cs="Times New Roman"/>
          <w:color w:val="000000" w:themeColor="text1"/>
          <w:sz w:val="28"/>
          <w:szCs w:val="28"/>
        </w:rPr>
      </w:pPr>
    </w:p>
    <w:p w:rsidR="00204973" w:rsidRDefault="00204973" w:rsidP="00204973">
      <w:pPr>
        <w:pStyle w:val="ConsPlusNormal"/>
        <w:tabs>
          <w:tab w:val="left" w:pos="1134"/>
        </w:tabs>
        <w:ind w:firstLine="709"/>
        <w:jc w:val="both"/>
        <w:rPr>
          <w:rFonts w:ascii="Times New Roman" w:hAnsi="Times New Roman" w:cs="Times New Roman"/>
          <w:color w:val="000000" w:themeColor="text1"/>
          <w:sz w:val="28"/>
          <w:szCs w:val="28"/>
        </w:rPr>
      </w:pP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4426FA">
        <w:rPr>
          <w:rFonts w:ascii="Times New Roman" w:hAnsi="Times New Roman" w:cs="Times New Roman"/>
          <w:color w:val="000000" w:themeColor="text1"/>
          <w:sz w:val="28"/>
          <w:szCs w:val="28"/>
        </w:rPr>
        <w:t>Какое приложение позволяет открывать файлы, обозначенные следующим значком?</w:t>
      </w:r>
    </w:p>
    <w:p w:rsidR="00204973" w:rsidRDefault="00204973" w:rsidP="00204973">
      <w:pPr>
        <w:pStyle w:val="ConsPlusNormal"/>
        <w:tabs>
          <w:tab w:val="left" w:pos="1134"/>
        </w:tabs>
        <w:ind w:firstLine="709"/>
        <w:jc w:val="center"/>
        <w:rPr>
          <w:rFonts w:ascii="Times New Roman" w:hAnsi="Times New Roman" w:cs="Times New Roman"/>
          <w:b/>
          <w:sz w:val="28"/>
          <w:szCs w:val="28"/>
        </w:rPr>
      </w:pPr>
      <w:r w:rsidRPr="00B827EF">
        <w:rPr>
          <w:rFonts w:ascii="Times New Roman" w:hAnsi="Times New Roman" w:cs="Times New Roman"/>
          <w:noProof/>
          <w:sz w:val="28"/>
          <w:szCs w:val="28"/>
        </w:rPr>
        <w:drawing>
          <wp:inline distT="0" distB="0" distL="0" distR="0" wp14:anchorId="535B96BF" wp14:editId="7BB307B5">
            <wp:extent cx="647700" cy="609600"/>
            <wp:effectExtent l="0" t="0" r="0" b="0"/>
            <wp:docPr id="6" name="Рисунок 5"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7700" cy="609600"/>
                    </a:xfrm>
                    <a:prstGeom prst="rect">
                      <a:avLst/>
                    </a:prstGeom>
                    <a:noFill/>
                    <a:ln>
                      <a:noFill/>
                    </a:ln>
                  </pic:spPr>
                </pic:pic>
              </a:graphicData>
            </a:graphic>
          </wp:inline>
        </w:drawing>
      </w:r>
    </w:p>
    <w:p w:rsidR="00204973" w:rsidRDefault="00204973" w:rsidP="00204973">
      <w:pPr>
        <w:pStyle w:val="a3"/>
        <w:widowControl w:val="0"/>
        <w:tabs>
          <w:tab w:val="left" w:pos="1134"/>
        </w:tabs>
        <w:autoSpaceDE w:val="0"/>
        <w:autoSpaceDN w:val="0"/>
        <w:adjustRightInd w:val="0"/>
        <w:spacing w:after="0" w:line="240" w:lineRule="auto"/>
        <w:ind w:left="0" w:firstLine="709"/>
        <w:jc w:val="both"/>
        <w:rPr>
          <w:rFonts w:ascii="Times New Roman" w:eastAsiaTheme="minorEastAsia" w:hAnsi="Times New Roman" w:cs="Times New Roman"/>
          <w:sz w:val="28"/>
          <w:szCs w:val="28"/>
          <w:lang w:eastAsia="ru-RU"/>
        </w:rPr>
      </w:pPr>
    </w:p>
    <w:p w:rsidR="00204973" w:rsidRPr="00BB701E" w:rsidRDefault="00204973" w:rsidP="00204973">
      <w:pPr>
        <w:pStyle w:val="a3"/>
        <w:widowControl w:val="0"/>
        <w:tabs>
          <w:tab w:val="left" w:pos="1134"/>
        </w:tabs>
        <w:autoSpaceDE w:val="0"/>
        <w:autoSpaceDN w:val="0"/>
        <w:adjustRightInd w:val="0"/>
        <w:spacing w:after="0" w:line="240" w:lineRule="auto"/>
        <w:ind w:left="0" w:firstLine="709"/>
        <w:jc w:val="both"/>
        <w:rPr>
          <w:rFonts w:ascii="Times New Roman" w:eastAsiaTheme="minorEastAsia" w:hAnsi="Times New Roman" w:cs="Times New Roman"/>
          <w:sz w:val="28"/>
          <w:szCs w:val="28"/>
          <w:lang w:eastAsia="ru-RU"/>
        </w:rPr>
      </w:pP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4426FA">
        <w:rPr>
          <w:rFonts w:ascii="Times New Roman" w:hAnsi="Times New Roman" w:cs="Times New Roman"/>
          <w:color w:val="000000" w:themeColor="text1"/>
          <w:sz w:val="28"/>
          <w:szCs w:val="28"/>
        </w:rPr>
        <w:t>Одна из программ «зависла» (не отвечает). Как вызвать диспетчер задач (показан ниже), чтобы выполнить команду «снять задачу»?</w:t>
      </w:r>
    </w:p>
    <w:p w:rsidR="00204973" w:rsidRPr="0041445A" w:rsidRDefault="00204973" w:rsidP="00204973">
      <w:pPr>
        <w:widowControl w:val="0"/>
        <w:tabs>
          <w:tab w:val="left" w:pos="1134"/>
        </w:tabs>
        <w:autoSpaceDE w:val="0"/>
        <w:autoSpaceDN w:val="0"/>
        <w:adjustRightInd w:val="0"/>
        <w:spacing w:after="0" w:line="240" w:lineRule="auto"/>
        <w:ind w:left="1134"/>
        <w:jc w:val="both"/>
        <w:rPr>
          <w:rFonts w:ascii="Times New Roman" w:eastAsiaTheme="minorEastAsia" w:hAnsi="Times New Roman" w:cs="Times New Roman"/>
          <w:b/>
          <w:sz w:val="28"/>
          <w:szCs w:val="28"/>
          <w:lang w:eastAsia="ru-RU"/>
        </w:rPr>
      </w:pPr>
    </w:p>
    <w:p w:rsidR="00204973" w:rsidRPr="00BB701E" w:rsidRDefault="00204973" w:rsidP="00204973">
      <w:pPr>
        <w:spacing w:after="0" w:line="240" w:lineRule="auto"/>
        <w:ind w:firstLine="709"/>
        <w:jc w:val="center"/>
        <w:rPr>
          <w:rFonts w:ascii="Times New Roman" w:hAnsi="Times New Roman" w:cs="Times New Roman"/>
          <w:sz w:val="28"/>
          <w:szCs w:val="28"/>
        </w:rPr>
      </w:pPr>
      <w:r w:rsidRPr="00BB701E">
        <w:rPr>
          <w:rFonts w:ascii="Times New Roman" w:hAnsi="Times New Roman" w:cs="Times New Roman"/>
          <w:noProof/>
          <w:sz w:val="28"/>
          <w:szCs w:val="28"/>
          <w:lang w:eastAsia="ru-RU"/>
        </w:rPr>
        <w:lastRenderedPageBreak/>
        <w:drawing>
          <wp:inline distT="0" distB="0" distL="0" distR="0" wp14:anchorId="39C71C77" wp14:editId="269BDA79">
            <wp:extent cx="4429125" cy="2800350"/>
            <wp:effectExtent l="0" t="0" r="9525" b="0"/>
            <wp:docPr id="2" name="Рисунок 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29125" cy="2800350"/>
                    </a:xfrm>
                    <a:prstGeom prst="rect">
                      <a:avLst/>
                    </a:prstGeom>
                    <a:noFill/>
                    <a:ln>
                      <a:noFill/>
                    </a:ln>
                  </pic:spPr>
                </pic:pic>
              </a:graphicData>
            </a:graphic>
          </wp:inline>
        </w:drawing>
      </w:r>
    </w:p>
    <w:p w:rsidR="00204973" w:rsidRDefault="00204973" w:rsidP="00204973">
      <w:pPr>
        <w:pStyle w:val="ConsPlusNormal"/>
        <w:ind w:firstLine="709"/>
        <w:rPr>
          <w:rFonts w:ascii="Times New Roman" w:hAnsi="Times New Roman" w:cs="Times New Roman"/>
          <w:b/>
          <w:sz w:val="28"/>
          <w:szCs w:val="28"/>
        </w:rPr>
      </w:pPr>
    </w:p>
    <w:p w:rsidR="00440270" w:rsidRDefault="00440270" w:rsidP="00204973">
      <w:pPr>
        <w:pStyle w:val="ConsPlusNormal"/>
        <w:ind w:firstLine="709"/>
        <w:rPr>
          <w:rFonts w:ascii="Times New Roman" w:hAnsi="Times New Roman" w:cs="Times New Roman"/>
          <w:b/>
          <w:sz w:val="28"/>
          <w:szCs w:val="28"/>
        </w:rPr>
      </w:pP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4426FA">
        <w:rPr>
          <w:rFonts w:ascii="Times New Roman" w:hAnsi="Times New Roman" w:cs="Times New Roman"/>
          <w:color w:val="000000" w:themeColor="text1"/>
          <w:sz w:val="28"/>
          <w:szCs w:val="28"/>
        </w:rPr>
        <w:t>Показанное ниже окно является активным. Вы хотите выделить все файлы в этом окне. Каким сочетанием клавиш это можно сделать?</w:t>
      </w:r>
    </w:p>
    <w:p w:rsidR="00204973" w:rsidRDefault="00204973" w:rsidP="00204973">
      <w:pPr>
        <w:pStyle w:val="ConsPlusNormal"/>
        <w:ind w:firstLine="709"/>
        <w:rPr>
          <w:rFonts w:ascii="Times New Roman" w:hAnsi="Times New Roman" w:cs="Times New Roman"/>
          <w:b/>
          <w:sz w:val="28"/>
          <w:szCs w:val="28"/>
        </w:rPr>
      </w:pPr>
    </w:p>
    <w:p w:rsidR="00204973" w:rsidRPr="00BB701E" w:rsidRDefault="00204973" w:rsidP="00204973">
      <w:pPr>
        <w:pStyle w:val="ConsPlusNormal"/>
        <w:tabs>
          <w:tab w:val="left" w:pos="1134"/>
        </w:tabs>
        <w:ind w:firstLine="709"/>
        <w:jc w:val="center"/>
        <w:rPr>
          <w:rFonts w:ascii="Times New Roman" w:hAnsi="Times New Roman" w:cs="Times New Roman"/>
          <w:b/>
          <w:sz w:val="28"/>
          <w:szCs w:val="28"/>
        </w:rPr>
      </w:pPr>
      <w:r w:rsidRPr="00BB701E">
        <w:rPr>
          <w:rFonts w:ascii="Times New Roman" w:hAnsi="Times New Roman" w:cs="Times New Roman"/>
          <w:b/>
          <w:noProof/>
          <w:sz w:val="28"/>
          <w:szCs w:val="28"/>
        </w:rPr>
        <w:drawing>
          <wp:inline distT="0" distB="0" distL="0" distR="0" wp14:anchorId="38732BB3" wp14:editId="3560480C">
            <wp:extent cx="4572000" cy="2552700"/>
            <wp:effectExtent l="0" t="0" r="0" b="0"/>
            <wp:docPr id="108" name="Рисунок 7"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72000" cy="2552700"/>
                    </a:xfrm>
                    <a:prstGeom prst="rect">
                      <a:avLst/>
                    </a:prstGeom>
                    <a:noFill/>
                    <a:ln>
                      <a:noFill/>
                    </a:ln>
                  </pic:spPr>
                </pic:pic>
              </a:graphicData>
            </a:graphic>
          </wp:inline>
        </w:drawing>
      </w:r>
    </w:p>
    <w:p w:rsidR="00204973" w:rsidRDefault="00204973" w:rsidP="00204973">
      <w:pPr>
        <w:pStyle w:val="ConsPlusNormal"/>
        <w:ind w:firstLine="709"/>
        <w:rPr>
          <w:rFonts w:ascii="Times New Roman" w:hAnsi="Times New Roman" w:cs="Times New Roman"/>
          <w:b/>
          <w:sz w:val="28"/>
          <w:szCs w:val="28"/>
        </w:rPr>
      </w:pP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4426FA">
        <w:rPr>
          <w:rFonts w:ascii="Times New Roman" w:hAnsi="Times New Roman" w:cs="Times New Roman"/>
          <w:color w:val="000000" w:themeColor="text1"/>
          <w:sz w:val="28"/>
          <w:szCs w:val="28"/>
        </w:rPr>
        <w:t>Вы вставили в USB-порт съемный диск. На каком значке нужно щелкнуть мышкой, чтобы его увидеть?</w:t>
      </w:r>
    </w:p>
    <w:p w:rsidR="00204973" w:rsidRPr="008C2717" w:rsidRDefault="00204973" w:rsidP="00204973">
      <w:pPr>
        <w:pStyle w:val="ConsPlusNormal"/>
        <w:ind w:firstLine="709"/>
        <w:rPr>
          <w:rFonts w:ascii="Times New Roman" w:hAnsi="Times New Roman" w:cs="Times New Roman"/>
          <w:b/>
          <w:sz w:val="28"/>
          <w:szCs w:val="28"/>
        </w:rPr>
      </w:pPr>
    </w:p>
    <w:p w:rsidR="00204973" w:rsidRPr="008C2717" w:rsidRDefault="00204973" w:rsidP="00204973">
      <w:pPr>
        <w:pStyle w:val="ConsPlusNormal"/>
        <w:tabs>
          <w:tab w:val="left" w:pos="1134"/>
        </w:tabs>
        <w:ind w:firstLine="709"/>
        <w:jc w:val="center"/>
        <w:rPr>
          <w:rFonts w:ascii="Times New Roman" w:hAnsi="Times New Roman" w:cs="Times New Roman"/>
          <w:b/>
          <w:sz w:val="28"/>
          <w:szCs w:val="28"/>
        </w:rPr>
      </w:pPr>
      <w:r w:rsidRPr="008C2717">
        <w:rPr>
          <w:rFonts w:ascii="Times New Roman" w:hAnsi="Times New Roman" w:cs="Times New Roman"/>
          <w:b/>
          <w:noProof/>
          <w:sz w:val="28"/>
          <w:szCs w:val="28"/>
        </w:rPr>
        <w:drawing>
          <wp:inline distT="0" distB="0" distL="0" distR="0" wp14:anchorId="6D12890C" wp14:editId="7B20758A">
            <wp:extent cx="3162300" cy="923925"/>
            <wp:effectExtent l="0" t="0" r="0" b="9525"/>
            <wp:docPr id="107" name="Рисунок 8"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62300" cy="923925"/>
                    </a:xfrm>
                    <a:prstGeom prst="rect">
                      <a:avLst/>
                    </a:prstGeom>
                    <a:noFill/>
                    <a:ln>
                      <a:noFill/>
                    </a:ln>
                  </pic:spPr>
                </pic:pic>
              </a:graphicData>
            </a:graphic>
          </wp:inline>
        </w:drawing>
      </w:r>
    </w:p>
    <w:p w:rsidR="00204973" w:rsidRDefault="00204973" w:rsidP="00204973">
      <w:pPr>
        <w:pStyle w:val="ConsPlusNormal"/>
        <w:tabs>
          <w:tab w:val="left" w:pos="1134"/>
        </w:tabs>
        <w:ind w:firstLine="709"/>
        <w:jc w:val="both"/>
        <w:rPr>
          <w:rFonts w:ascii="Times New Roman" w:hAnsi="Times New Roman" w:cs="Times New Roman"/>
          <w:b/>
          <w:sz w:val="28"/>
          <w:szCs w:val="28"/>
        </w:rPr>
      </w:pPr>
    </w:p>
    <w:p w:rsidR="00204973" w:rsidRDefault="00204973" w:rsidP="00204973">
      <w:pPr>
        <w:pStyle w:val="ConsPlusNormal"/>
        <w:tabs>
          <w:tab w:val="left" w:pos="1134"/>
        </w:tabs>
        <w:ind w:firstLine="709"/>
        <w:jc w:val="both"/>
        <w:rPr>
          <w:rFonts w:ascii="Times New Roman" w:hAnsi="Times New Roman" w:cs="Times New Roman"/>
          <w:b/>
          <w:sz w:val="28"/>
          <w:szCs w:val="28"/>
        </w:rPr>
      </w:pP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4426FA">
        <w:rPr>
          <w:rFonts w:ascii="Times New Roman" w:hAnsi="Times New Roman" w:cs="Times New Roman"/>
          <w:color w:val="000000" w:themeColor="text1"/>
          <w:sz w:val="28"/>
          <w:szCs w:val="28"/>
        </w:rPr>
        <w:t xml:space="preserve">Приложение MS </w:t>
      </w:r>
      <w:proofErr w:type="spellStart"/>
      <w:r w:rsidRPr="004426FA">
        <w:rPr>
          <w:rFonts w:ascii="Times New Roman" w:hAnsi="Times New Roman" w:cs="Times New Roman"/>
          <w:color w:val="000000" w:themeColor="text1"/>
          <w:sz w:val="28"/>
          <w:szCs w:val="28"/>
        </w:rPr>
        <w:t>Word</w:t>
      </w:r>
      <w:proofErr w:type="spellEnd"/>
      <w:r w:rsidRPr="004426FA">
        <w:rPr>
          <w:rFonts w:ascii="Times New Roman" w:hAnsi="Times New Roman" w:cs="Times New Roman"/>
          <w:color w:val="000000" w:themeColor="text1"/>
          <w:sz w:val="28"/>
          <w:szCs w:val="28"/>
        </w:rPr>
        <w:t xml:space="preserve"> не отвечает. Вы вызвали диспетчер задач и выделили в нем это приложение. Какую кнопку теперь нужно нажать, чтобы принудительно закрыть приложение?</w:t>
      </w:r>
    </w:p>
    <w:p w:rsidR="00204973" w:rsidRPr="008C2717" w:rsidRDefault="00204973" w:rsidP="00204973">
      <w:pPr>
        <w:pStyle w:val="a3"/>
        <w:widowControl w:val="0"/>
        <w:tabs>
          <w:tab w:val="left" w:pos="1134"/>
        </w:tabs>
        <w:autoSpaceDE w:val="0"/>
        <w:autoSpaceDN w:val="0"/>
        <w:adjustRightInd w:val="0"/>
        <w:spacing w:after="0" w:line="240" w:lineRule="auto"/>
        <w:ind w:left="0" w:firstLine="709"/>
        <w:jc w:val="both"/>
        <w:rPr>
          <w:rFonts w:ascii="Times New Roman" w:eastAsiaTheme="minorEastAsia" w:hAnsi="Times New Roman" w:cs="Times New Roman"/>
          <w:color w:val="000000" w:themeColor="text1"/>
          <w:sz w:val="28"/>
          <w:szCs w:val="28"/>
          <w:lang w:eastAsia="ru-RU"/>
        </w:rPr>
      </w:pPr>
    </w:p>
    <w:p w:rsidR="00204973" w:rsidRPr="008C2717" w:rsidRDefault="00204973" w:rsidP="00204973">
      <w:pPr>
        <w:spacing w:after="0" w:line="240" w:lineRule="auto"/>
        <w:ind w:firstLine="709"/>
        <w:jc w:val="center"/>
        <w:rPr>
          <w:rFonts w:ascii="Times New Roman" w:hAnsi="Times New Roman" w:cs="Times New Roman"/>
          <w:sz w:val="28"/>
          <w:szCs w:val="28"/>
        </w:rPr>
      </w:pPr>
      <w:r w:rsidRPr="008C2717">
        <w:rPr>
          <w:rFonts w:ascii="Times New Roman" w:hAnsi="Times New Roman" w:cs="Times New Roman"/>
          <w:noProof/>
          <w:sz w:val="28"/>
          <w:szCs w:val="28"/>
          <w:lang w:eastAsia="ru-RU"/>
        </w:rPr>
        <w:drawing>
          <wp:inline distT="0" distB="0" distL="0" distR="0" wp14:anchorId="11089931" wp14:editId="11E99F61">
            <wp:extent cx="3977640" cy="2718605"/>
            <wp:effectExtent l="0" t="0" r="3810" b="5715"/>
            <wp:docPr id="5" name="Рисунок 5" descr="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3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77640" cy="2718605"/>
                    </a:xfrm>
                    <a:prstGeom prst="rect">
                      <a:avLst/>
                    </a:prstGeom>
                    <a:noFill/>
                    <a:ln>
                      <a:noFill/>
                    </a:ln>
                  </pic:spPr>
                </pic:pic>
              </a:graphicData>
            </a:graphic>
          </wp:inline>
        </w:drawing>
      </w:r>
    </w:p>
    <w:p w:rsidR="00204973" w:rsidRDefault="00204973" w:rsidP="00204973">
      <w:pPr>
        <w:pStyle w:val="a3"/>
        <w:widowControl w:val="0"/>
        <w:tabs>
          <w:tab w:val="left" w:pos="1134"/>
        </w:tabs>
        <w:autoSpaceDE w:val="0"/>
        <w:autoSpaceDN w:val="0"/>
        <w:adjustRightInd w:val="0"/>
        <w:spacing w:after="0" w:line="240" w:lineRule="auto"/>
        <w:ind w:left="0" w:firstLine="709"/>
        <w:jc w:val="both"/>
        <w:rPr>
          <w:rFonts w:ascii="Times New Roman" w:eastAsiaTheme="minorEastAsia" w:hAnsi="Times New Roman" w:cs="Times New Roman"/>
          <w:color w:val="000000" w:themeColor="text1"/>
          <w:sz w:val="28"/>
          <w:szCs w:val="28"/>
          <w:lang w:eastAsia="ru-RU"/>
        </w:rPr>
      </w:pPr>
    </w:p>
    <w:p w:rsidR="00204973" w:rsidRDefault="00204973" w:rsidP="00204973">
      <w:pPr>
        <w:pStyle w:val="a3"/>
        <w:widowControl w:val="0"/>
        <w:tabs>
          <w:tab w:val="left" w:pos="1134"/>
        </w:tabs>
        <w:autoSpaceDE w:val="0"/>
        <w:autoSpaceDN w:val="0"/>
        <w:adjustRightInd w:val="0"/>
        <w:spacing w:after="0" w:line="240" w:lineRule="auto"/>
        <w:ind w:left="0" w:firstLine="709"/>
        <w:jc w:val="both"/>
        <w:rPr>
          <w:rFonts w:ascii="Times New Roman" w:eastAsiaTheme="minorEastAsia" w:hAnsi="Times New Roman" w:cs="Times New Roman"/>
          <w:color w:val="000000" w:themeColor="text1"/>
          <w:sz w:val="28"/>
          <w:szCs w:val="28"/>
          <w:lang w:eastAsia="ru-RU"/>
        </w:rPr>
      </w:pP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4426FA">
        <w:rPr>
          <w:rFonts w:ascii="Times New Roman" w:hAnsi="Times New Roman" w:cs="Times New Roman"/>
          <w:color w:val="000000" w:themeColor="text1"/>
          <w:sz w:val="28"/>
          <w:szCs w:val="28"/>
        </w:rPr>
        <w:t>Какую кнопку необходимо нажать, если нужно преобразовать выделенный те</w:t>
      </w:r>
      <w:proofErr w:type="gramStart"/>
      <w:r w:rsidRPr="004426FA">
        <w:rPr>
          <w:rFonts w:ascii="Times New Roman" w:hAnsi="Times New Roman" w:cs="Times New Roman"/>
          <w:color w:val="000000" w:themeColor="text1"/>
          <w:sz w:val="28"/>
          <w:szCs w:val="28"/>
        </w:rPr>
        <w:t>кст в дв</w:t>
      </w:r>
      <w:proofErr w:type="gramEnd"/>
      <w:r w:rsidRPr="004426FA">
        <w:rPr>
          <w:rFonts w:ascii="Times New Roman" w:hAnsi="Times New Roman" w:cs="Times New Roman"/>
          <w:color w:val="000000" w:themeColor="text1"/>
          <w:sz w:val="28"/>
          <w:szCs w:val="28"/>
        </w:rPr>
        <w:t>е колонки?</w:t>
      </w:r>
    </w:p>
    <w:p w:rsidR="00204973" w:rsidRPr="008C2717" w:rsidRDefault="00204973" w:rsidP="00204973">
      <w:pPr>
        <w:pStyle w:val="a3"/>
        <w:widowControl w:val="0"/>
        <w:tabs>
          <w:tab w:val="left" w:pos="1134"/>
        </w:tabs>
        <w:autoSpaceDE w:val="0"/>
        <w:autoSpaceDN w:val="0"/>
        <w:adjustRightInd w:val="0"/>
        <w:spacing w:after="0" w:line="240" w:lineRule="auto"/>
        <w:ind w:left="0" w:firstLine="709"/>
        <w:jc w:val="both"/>
        <w:rPr>
          <w:rFonts w:ascii="Times New Roman" w:eastAsiaTheme="minorEastAsia" w:hAnsi="Times New Roman" w:cs="Times New Roman"/>
          <w:color w:val="000000" w:themeColor="text1"/>
          <w:sz w:val="28"/>
          <w:szCs w:val="28"/>
          <w:lang w:eastAsia="ru-RU"/>
        </w:rPr>
      </w:pPr>
      <w:r w:rsidRPr="00B827EF">
        <w:rPr>
          <w:rFonts w:ascii="Times New Roman" w:hAnsi="Times New Roman" w:cs="Times New Roman"/>
          <w:noProof/>
          <w:sz w:val="28"/>
          <w:szCs w:val="28"/>
          <w:lang w:eastAsia="ru-RU"/>
        </w:rPr>
        <w:drawing>
          <wp:anchor distT="0" distB="0" distL="114300" distR="114300" simplePos="0" relativeHeight="251660288" behindDoc="1" locked="0" layoutInCell="1" allowOverlap="1" wp14:anchorId="6DEA4D3E" wp14:editId="50A22E25">
            <wp:simplePos x="0" y="0"/>
            <wp:positionH relativeFrom="column">
              <wp:align>center</wp:align>
            </wp:positionH>
            <wp:positionV relativeFrom="paragraph">
              <wp:posOffset>113665</wp:posOffset>
            </wp:positionV>
            <wp:extent cx="4334400" cy="2354400"/>
            <wp:effectExtent l="0" t="0" r="0" b="8255"/>
            <wp:wrapTight wrapText="bothSides">
              <wp:wrapPolygon edited="0">
                <wp:start x="0" y="0"/>
                <wp:lineTo x="0" y="21501"/>
                <wp:lineTo x="21458" y="21501"/>
                <wp:lineTo x="21458" y="0"/>
                <wp:lineTo x="0" y="0"/>
              </wp:wrapPolygon>
            </wp:wrapTight>
            <wp:docPr id="7" name="Рисунок 9"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34400" cy="235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04973" w:rsidRDefault="00204973" w:rsidP="00204973">
      <w:pPr>
        <w:spacing w:after="0" w:line="240" w:lineRule="auto"/>
        <w:ind w:firstLine="709"/>
        <w:jc w:val="center"/>
        <w:rPr>
          <w:rFonts w:ascii="Times New Roman" w:hAnsi="Times New Roman" w:cs="Times New Roman"/>
          <w:sz w:val="28"/>
          <w:szCs w:val="28"/>
        </w:rPr>
      </w:pPr>
    </w:p>
    <w:p w:rsidR="00204973" w:rsidRDefault="00204973" w:rsidP="00204973">
      <w:pPr>
        <w:pStyle w:val="a3"/>
        <w:widowControl w:val="0"/>
        <w:tabs>
          <w:tab w:val="left" w:pos="1134"/>
        </w:tabs>
        <w:autoSpaceDE w:val="0"/>
        <w:autoSpaceDN w:val="0"/>
        <w:adjustRightInd w:val="0"/>
        <w:spacing w:after="0" w:line="240" w:lineRule="auto"/>
        <w:ind w:left="0" w:firstLine="709"/>
        <w:jc w:val="both"/>
        <w:rPr>
          <w:rFonts w:ascii="Times New Roman" w:eastAsiaTheme="minorEastAsia" w:hAnsi="Times New Roman" w:cs="Times New Roman"/>
          <w:color w:val="000000" w:themeColor="text1"/>
          <w:sz w:val="28"/>
          <w:szCs w:val="28"/>
          <w:lang w:eastAsia="ru-RU"/>
        </w:rPr>
      </w:pPr>
    </w:p>
    <w:p w:rsidR="00204973" w:rsidRDefault="00204973" w:rsidP="00204973">
      <w:pPr>
        <w:pStyle w:val="a3"/>
        <w:widowControl w:val="0"/>
        <w:tabs>
          <w:tab w:val="left" w:pos="1134"/>
        </w:tabs>
        <w:autoSpaceDE w:val="0"/>
        <w:autoSpaceDN w:val="0"/>
        <w:adjustRightInd w:val="0"/>
        <w:spacing w:after="0" w:line="240" w:lineRule="auto"/>
        <w:ind w:left="0" w:firstLine="709"/>
        <w:jc w:val="both"/>
        <w:rPr>
          <w:rFonts w:ascii="Times New Roman" w:eastAsiaTheme="minorEastAsia" w:hAnsi="Times New Roman" w:cs="Times New Roman"/>
          <w:color w:val="000000" w:themeColor="text1"/>
          <w:sz w:val="28"/>
          <w:szCs w:val="28"/>
          <w:lang w:eastAsia="ru-RU"/>
        </w:rPr>
      </w:pPr>
    </w:p>
    <w:p w:rsidR="00204973" w:rsidRDefault="00204973" w:rsidP="00204973">
      <w:pPr>
        <w:pStyle w:val="a3"/>
        <w:widowControl w:val="0"/>
        <w:tabs>
          <w:tab w:val="left" w:pos="1134"/>
        </w:tabs>
        <w:autoSpaceDE w:val="0"/>
        <w:autoSpaceDN w:val="0"/>
        <w:adjustRightInd w:val="0"/>
        <w:spacing w:after="0" w:line="240" w:lineRule="auto"/>
        <w:ind w:left="0" w:firstLine="709"/>
        <w:jc w:val="both"/>
        <w:rPr>
          <w:rFonts w:ascii="Times New Roman" w:eastAsiaTheme="minorEastAsia" w:hAnsi="Times New Roman" w:cs="Times New Roman"/>
          <w:color w:val="000000" w:themeColor="text1"/>
          <w:sz w:val="28"/>
          <w:szCs w:val="28"/>
          <w:lang w:eastAsia="ru-RU"/>
        </w:rPr>
      </w:pPr>
    </w:p>
    <w:p w:rsidR="00204973" w:rsidRPr="00F30D6B" w:rsidRDefault="00204973" w:rsidP="00204973">
      <w:pPr>
        <w:pStyle w:val="a3"/>
        <w:widowControl w:val="0"/>
        <w:tabs>
          <w:tab w:val="left" w:pos="1134"/>
        </w:tabs>
        <w:autoSpaceDE w:val="0"/>
        <w:autoSpaceDN w:val="0"/>
        <w:adjustRightInd w:val="0"/>
        <w:spacing w:after="0" w:line="240" w:lineRule="auto"/>
        <w:ind w:left="0" w:firstLine="709"/>
        <w:jc w:val="both"/>
        <w:rPr>
          <w:rFonts w:ascii="Times New Roman" w:eastAsiaTheme="minorEastAsia" w:hAnsi="Times New Roman" w:cs="Times New Roman"/>
          <w:color w:val="000000" w:themeColor="text1"/>
          <w:sz w:val="28"/>
          <w:szCs w:val="28"/>
          <w:lang w:eastAsia="ru-RU"/>
        </w:rPr>
      </w:pPr>
    </w:p>
    <w:p w:rsidR="00204973" w:rsidRPr="00F30D6B" w:rsidRDefault="00204973" w:rsidP="00204973">
      <w:pPr>
        <w:pStyle w:val="a3"/>
        <w:widowControl w:val="0"/>
        <w:tabs>
          <w:tab w:val="left" w:pos="1134"/>
        </w:tabs>
        <w:autoSpaceDE w:val="0"/>
        <w:autoSpaceDN w:val="0"/>
        <w:adjustRightInd w:val="0"/>
        <w:spacing w:after="0" w:line="240" w:lineRule="auto"/>
        <w:ind w:left="0" w:firstLine="709"/>
        <w:jc w:val="both"/>
        <w:rPr>
          <w:rFonts w:ascii="Times New Roman" w:eastAsiaTheme="minorEastAsia" w:hAnsi="Times New Roman" w:cs="Times New Roman"/>
          <w:color w:val="000000" w:themeColor="text1"/>
          <w:sz w:val="28"/>
          <w:szCs w:val="28"/>
          <w:lang w:eastAsia="ru-RU"/>
        </w:rPr>
      </w:pPr>
    </w:p>
    <w:p w:rsidR="00204973" w:rsidRPr="00F30D6B" w:rsidRDefault="00204973" w:rsidP="00204973">
      <w:pPr>
        <w:pStyle w:val="a3"/>
        <w:widowControl w:val="0"/>
        <w:tabs>
          <w:tab w:val="left" w:pos="1134"/>
        </w:tabs>
        <w:autoSpaceDE w:val="0"/>
        <w:autoSpaceDN w:val="0"/>
        <w:adjustRightInd w:val="0"/>
        <w:spacing w:after="0" w:line="240" w:lineRule="auto"/>
        <w:ind w:left="0" w:firstLine="709"/>
        <w:jc w:val="both"/>
        <w:rPr>
          <w:rFonts w:ascii="Times New Roman" w:eastAsiaTheme="minorEastAsia" w:hAnsi="Times New Roman" w:cs="Times New Roman"/>
          <w:color w:val="000000" w:themeColor="text1"/>
          <w:sz w:val="28"/>
          <w:szCs w:val="28"/>
          <w:lang w:eastAsia="ru-RU"/>
        </w:rPr>
      </w:pPr>
    </w:p>
    <w:p w:rsidR="00204973" w:rsidRPr="00F30D6B" w:rsidRDefault="00204973" w:rsidP="00204973">
      <w:pPr>
        <w:pStyle w:val="a3"/>
        <w:widowControl w:val="0"/>
        <w:tabs>
          <w:tab w:val="left" w:pos="1134"/>
        </w:tabs>
        <w:autoSpaceDE w:val="0"/>
        <w:autoSpaceDN w:val="0"/>
        <w:adjustRightInd w:val="0"/>
        <w:spacing w:after="0" w:line="240" w:lineRule="auto"/>
        <w:ind w:left="0" w:firstLine="709"/>
        <w:jc w:val="both"/>
        <w:rPr>
          <w:rFonts w:ascii="Times New Roman" w:eastAsiaTheme="minorEastAsia" w:hAnsi="Times New Roman" w:cs="Times New Roman"/>
          <w:color w:val="000000" w:themeColor="text1"/>
          <w:sz w:val="28"/>
          <w:szCs w:val="28"/>
          <w:lang w:eastAsia="ru-RU"/>
        </w:rPr>
      </w:pPr>
    </w:p>
    <w:p w:rsidR="00204973" w:rsidRPr="00F30D6B" w:rsidRDefault="00204973" w:rsidP="00204973">
      <w:pPr>
        <w:pStyle w:val="a3"/>
        <w:widowControl w:val="0"/>
        <w:tabs>
          <w:tab w:val="left" w:pos="1134"/>
        </w:tabs>
        <w:autoSpaceDE w:val="0"/>
        <w:autoSpaceDN w:val="0"/>
        <w:adjustRightInd w:val="0"/>
        <w:spacing w:after="0" w:line="240" w:lineRule="auto"/>
        <w:ind w:left="0" w:firstLine="709"/>
        <w:jc w:val="both"/>
        <w:rPr>
          <w:rFonts w:ascii="Times New Roman" w:eastAsiaTheme="minorEastAsia" w:hAnsi="Times New Roman" w:cs="Times New Roman"/>
          <w:color w:val="000000" w:themeColor="text1"/>
          <w:sz w:val="28"/>
          <w:szCs w:val="28"/>
          <w:lang w:eastAsia="ru-RU"/>
        </w:rPr>
      </w:pPr>
    </w:p>
    <w:p w:rsidR="00204973" w:rsidRPr="00F30D6B" w:rsidRDefault="00204973" w:rsidP="00204973">
      <w:pPr>
        <w:pStyle w:val="a3"/>
        <w:widowControl w:val="0"/>
        <w:tabs>
          <w:tab w:val="left" w:pos="1134"/>
        </w:tabs>
        <w:autoSpaceDE w:val="0"/>
        <w:autoSpaceDN w:val="0"/>
        <w:adjustRightInd w:val="0"/>
        <w:spacing w:after="0" w:line="240" w:lineRule="auto"/>
        <w:ind w:left="0" w:firstLine="709"/>
        <w:jc w:val="both"/>
        <w:rPr>
          <w:rFonts w:ascii="Times New Roman" w:eastAsiaTheme="minorEastAsia" w:hAnsi="Times New Roman" w:cs="Times New Roman"/>
          <w:color w:val="000000" w:themeColor="text1"/>
          <w:sz w:val="28"/>
          <w:szCs w:val="28"/>
          <w:lang w:eastAsia="ru-RU"/>
        </w:rPr>
      </w:pPr>
    </w:p>
    <w:p w:rsidR="00204973" w:rsidRPr="00F30D6B" w:rsidRDefault="00204973" w:rsidP="00204973">
      <w:pPr>
        <w:pStyle w:val="a3"/>
        <w:widowControl w:val="0"/>
        <w:tabs>
          <w:tab w:val="left" w:pos="1134"/>
        </w:tabs>
        <w:autoSpaceDE w:val="0"/>
        <w:autoSpaceDN w:val="0"/>
        <w:adjustRightInd w:val="0"/>
        <w:spacing w:after="0" w:line="240" w:lineRule="auto"/>
        <w:ind w:left="0" w:firstLine="709"/>
        <w:jc w:val="both"/>
        <w:rPr>
          <w:rFonts w:ascii="Times New Roman" w:eastAsiaTheme="minorEastAsia" w:hAnsi="Times New Roman" w:cs="Times New Roman"/>
          <w:color w:val="000000" w:themeColor="text1"/>
          <w:sz w:val="28"/>
          <w:szCs w:val="28"/>
          <w:lang w:eastAsia="ru-RU"/>
        </w:rPr>
      </w:pPr>
    </w:p>
    <w:p w:rsidR="00204973" w:rsidRPr="00F30D6B" w:rsidRDefault="00204973" w:rsidP="00204973">
      <w:pPr>
        <w:pStyle w:val="a3"/>
        <w:widowControl w:val="0"/>
        <w:tabs>
          <w:tab w:val="left" w:pos="1134"/>
        </w:tabs>
        <w:autoSpaceDE w:val="0"/>
        <w:autoSpaceDN w:val="0"/>
        <w:adjustRightInd w:val="0"/>
        <w:spacing w:after="0" w:line="240" w:lineRule="auto"/>
        <w:ind w:left="0" w:firstLine="709"/>
        <w:jc w:val="both"/>
        <w:rPr>
          <w:rFonts w:ascii="Times New Roman" w:eastAsiaTheme="minorEastAsia" w:hAnsi="Times New Roman" w:cs="Times New Roman"/>
          <w:color w:val="000000" w:themeColor="text1"/>
          <w:sz w:val="28"/>
          <w:szCs w:val="28"/>
          <w:lang w:eastAsia="ru-RU"/>
        </w:rPr>
      </w:pP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4426FA">
        <w:rPr>
          <w:rFonts w:ascii="Times New Roman" w:hAnsi="Times New Roman" w:cs="Times New Roman"/>
          <w:color w:val="000000" w:themeColor="text1"/>
          <w:sz w:val="28"/>
          <w:szCs w:val="28"/>
        </w:rPr>
        <w:t>Какую кнопку необходимо нажать для отображения служебных непечатаемых символов (абзац, табуляция, пробел и т.д.)?</w:t>
      </w:r>
    </w:p>
    <w:p w:rsidR="00204973" w:rsidRPr="00F20F72" w:rsidRDefault="00204973" w:rsidP="00204973">
      <w:pPr>
        <w:pStyle w:val="ConsPlusNormal"/>
        <w:ind w:firstLine="709"/>
        <w:rPr>
          <w:rFonts w:ascii="Times New Roman" w:hAnsi="Times New Roman" w:cs="Times New Roman"/>
          <w:b/>
          <w:sz w:val="28"/>
          <w:szCs w:val="28"/>
        </w:rPr>
      </w:pPr>
    </w:p>
    <w:p w:rsidR="00204973" w:rsidRPr="00F20F72" w:rsidRDefault="00204973" w:rsidP="00204973">
      <w:pPr>
        <w:pStyle w:val="ConsPlusNormal"/>
        <w:tabs>
          <w:tab w:val="left" w:pos="1134"/>
        </w:tabs>
        <w:ind w:firstLine="709"/>
        <w:jc w:val="both"/>
        <w:rPr>
          <w:rFonts w:ascii="Times New Roman" w:hAnsi="Times New Roman" w:cs="Times New Roman"/>
          <w:b/>
          <w:sz w:val="28"/>
          <w:szCs w:val="28"/>
        </w:rPr>
      </w:pPr>
      <w:r w:rsidRPr="00F20F72">
        <w:rPr>
          <w:rFonts w:ascii="Times New Roman" w:hAnsi="Times New Roman" w:cs="Times New Roman"/>
          <w:b/>
          <w:noProof/>
          <w:sz w:val="28"/>
          <w:szCs w:val="28"/>
        </w:rPr>
        <w:drawing>
          <wp:anchor distT="0" distB="0" distL="114300" distR="114300" simplePos="0" relativeHeight="251661312" behindDoc="1" locked="0" layoutInCell="1" allowOverlap="1" wp14:anchorId="2F0D2134" wp14:editId="25BF9E49">
            <wp:simplePos x="807720" y="1440180"/>
            <wp:positionH relativeFrom="column">
              <wp:align>center</wp:align>
            </wp:positionH>
            <wp:positionV relativeFrom="paragraph">
              <wp:posOffset>3810</wp:posOffset>
            </wp:positionV>
            <wp:extent cx="5607050" cy="2371090"/>
            <wp:effectExtent l="0" t="0" r="0" b="0"/>
            <wp:wrapTight wrapText="bothSides">
              <wp:wrapPolygon edited="0">
                <wp:start x="0" y="0"/>
                <wp:lineTo x="0" y="21345"/>
                <wp:lineTo x="21502" y="21345"/>
                <wp:lineTo x="21502" y="0"/>
                <wp:lineTo x="0" y="0"/>
              </wp:wrapPolygon>
            </wp:wrapTight>
            <wp:docPr id="104" name="Рисунок 11"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12890" cy="237405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04973" w:rsidRDefault="00204973" w:rsidP="00204973">
      <w:pPr>
        <w:pStyle w:val="ConsPlusNormal"/>
        <w:tabs>
          <w:tab w:val="left" w:pos="1134"/>
        </w:tabs>
        <w:ind w:firstLine="709"/>
        <w:jc w:val="both"/>
        <w:rPr>
          <w:rFonts w:ascii="Times New Roman" w:hAnsi="Times New Roman" w:cs="Times New Roman"/>
          <w:b/>
          <w:sz w:val="28"/>
          <w:szCs w:val="28"/>
        </w:rPr>
      </w:pPr>
    </w:p>
    <w:p w:rsidR="00204973" w:rsidRPr="004426FA" w:rsidRDefault="004426FA"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F20F72">
        <w:rPr>
          <w:rFonts w:ascii="Times New Roman" w:hAnsi="Times New Roman" w:cs="Times New Roman"/>
          <w:b/>
          <w:noProof/>
          <w:sz w:val="28"/>
          <w:szCs w:val="28"/>
        </w:rPr>
        <w:lastRenderedPageBreak/>
        <w:drawing>
          <wp:anchor distT="0" distB="0" distL="114300" distR="114300" simplePos="0" relativeHeight="251662336" behindDoc="1" locked="0" layoutInCell="1" allowOverlap="1" wp14:anchorId="222C5E97" wp14:editId="1B3598C1">
            <wp:simplePos x="807720" y="5181600"/>
            <wp:positionH relativeFrom="column">
              <wp:align>center</wp:align>
            </wp:positionH>
            <wp:positionV relativeFrom="paragraph">
              <wp:posOffset>0</wp:posOffset>
            </wp:positionV>
            <wp:extent cx="5943600" cy="2134235"/>
            <wp:effectExtent l="0" t="0" r="0" b="0"/>
            <wp:wrapTight wrapText="bothSides">
              <wp:wrapPolygon edited="0">
                <wp:start x="0" y="0"/>
                <wp:lineTo x="0" y="21401"/>
                <wp:lineTo x="21531" y="21401"/>
                <wp:lineTo x="21531" y="0"/>
                <wp:lineTo x="0" y="0"/>
              </wp:wrapPolygon>
            </wp:wrapTight>
            <wp:docPr id="103" name="Рисунок 12"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6389" cy="21354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04973" w:rsidRPr="004426FA">
        <w:rPr>
          <w:rFonts w:ascii="Times New Roman" w:hAnsi="Times New Roman" w:cs="Times New Roman"/>
          <w:color w:val="000000" w:themeColor="text1"/>
          <w:sz w:val="28"/>
          <w:szCs w:val="28"/>
        </w:rPr>
        <w:t xml:space="preserve">С </w:t>
      </w:r>
      <w:proofErr w:type="gramStart"/>
      <w:r w:rsidR="00204973" w:rsidRPr="004426FA">
        <w:rPr>
          <w:rFonts w:ascii="Times New Roman" w:hAnsi="Times New Roman" w:cs="Times New Roman"/>
          <w:color w:val="000000" w:themeColor="text1"/>
          <w:sz w:val="28"/>
          <w:szCs w:val="28"/>
        </w:rPr>
        <w:t>помощью</w:t>
      </w:r>
      <w:proofErr w:type="gramEnd"/>
      <w:r w:rsidR="00204973" w:rsidRPr="004426FA">
        <w:rPr>
          <w:rFonts w:ascii="Times New Roman" w:hAnsi="Times New Roman" w:cs="Times New Roman"/>
          <w:color w:val="000000" w:themeColor="text1"/>
          <w:sz w:val="28"/>
          <w:szCs w:val="28"/>
        </w:rPr>
        <w:t xml:space="preserve"> какой кнопки можно преобразовать выделенный текст в заглавные буквы?</w:t>
      </w:r>
    </w:p>
    <w:p w:rsidR="00204973" w:rsidRPr="004426FA" w:rsidRDefault="00204973" w:rsidP="004426FA">
      <w:pPr>
        <w:tabs>
          <w:tab w:val="left" w:pos="1276"/>
        </w:tabs>
        <w:spacing w:after="0" w:line="240" w:lineRule="auto"/>
        <w:jc w:val="both"/>
        <w:rPr>
          <w:rFonts w:ascii="Times New Roman" w:hAnsi="Times New Roman" w:cs="Times New Roman"/>
          <w:color w:val="000000" w:themeColor="text1"/>
          <w:sz w:val="28"/>
          <w:szCs w:val="28"/>
        </w:rPr>
      </w:pPr>
    </w:p>
    <w:p w:rsidR="00204973" w:rsidRDefault="00204973" w:rsidP="00204973">
      <w:pPr>
        <w:pStyle w:val="ConsPlusNormal"/>
        <w:tabs>
          <w:tab w:val="left" w:pos="1134"/>
        </w:tabs>
        <w:ind w:firstLine="709"/>
        <w:jc w:val="both"/>
        <w:rPr>
          <w:rFonts w:ascii="Times New Roman" w:hAnsi="Times New Roman" w:cs="Times New Roman"/>
          <w:sz w:val="28"/>
          <w:szCs w:val="28"/>
        </w:rPr>
      </w:pP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4426FA">
        <w:rPr>
          <w:rFonts w:ascii="Times New Roman" w:hAnsi="Times New Roman" w:cs="Times New Roman"/>
          <w:color w:val="000000" w:themeColor="text1"/>
          <w:sz w:val="28"/>
          <w:szCs w:val="28"/>
        </w:rPr>
        <w:t>Что произойдет, если нажать ук</w:t>
      </w:r>
      <w:r w:rsidR="004426FA">
        <w:rPr>
          <w:rFonts w:ascii="Times New Roman" w:hAnsi="Times New Roman" w:cs="Times New Roman"/>
          <w:color w:val="000000" w:themeColor="text1"/>
          <w:sz w:val="28"/>
          <w:szCs w:val="28"/>
        </w:rPr>
        <w:t>азанную кнопку «Быстрая печать»?</w:t>
      </w:r>
    </w:p>
    <w:p w:rsidR="00204973" w:rsidRPr="00F20F72" w:rsidRDefault="00204973" w:rsidP="00204973">
      <w:pPr>
        <w:spacing w:after="0" w:line="240" w:lineRule="auto"/>
        <w:ind w:firstLine="709"/>
        <w:jc w:val="center"/>
        <w:rPr>
          <w:rFonts w:ascii="Times New Roman" w:hAnsi="Times New Roman" w:cs="Times New Roman"/>
          <w:sz w:val="28"/>
          <w:szCs w:val="28"/>
        </w:rPr>
      </w:pPr>
      <w:r w:rsidRPr="00F20F72">
        <w:rPr>
          <w:rFonts w:ascii="Times New Roman" w:hAnsi="Times New Roman" w:cs="Times New Roman"/>
          <w:noProof/>
          <w:sz w:val="28"/>
          <w:szCs w:val="28"/>
          <w:lang w:eastAsia="ru-RU"/>
        </w:rPr>
        <w:drawing>
          <wp:inline distT="0" distB="0" distL="0" distR="0" wp14:anchorId="4DC73B3E" wp14:editId="6F389C0D">
            <wp:extent cx="2819400" cy="2266950"/>
            <wp:effectExtent l="0" t="0" r="0" b="0"/>
            <wp:docPr id="8" name="Рисунок 1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19400" cy="2266950"/>
                    </a:xfrm>
                    <a:prstGeom prst="rect">
                      <a:avLst/>
                    </a:prstGeom>
                    <a:noFill/>
                    <a:ln>
                      <a:noFill/>
                    </a:ln>
                  </pic:spPr>
                </pic:pic>
              </a:graphicData>
            </a:graphic>
          </wp:inline>
        </w:drawing>
      </w: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4426FA">
        <w:rPr>
          <w:rFonts w:ascii="Times New Roman" w:hAnsi="Times New Roman" w:cs="Times New Roman"/>
          <w:color w:val="000000" w:themeColor="text1"/>
          <w:sz w:val="28"/>
          <w:szCs w:val="28"/>
        </w:rPr>
        <w:t>Какой командой следует воспользоваться, чтобы создать копию документа под другим именем?</w:t>
      </w:r>
    </w:p>
    <w:p w:rsidR="00204973" w:rsidRPr="00F20F72" w:rsidRDefault="00204973" w:rsidP="00204973">
      <w:pPr>
        <w:pStyle w:val="a3"/>
        <w:widowControl w:val="0"/>
        <w:tabs>
          <w:tab w:val="left" w:pos="1134"/>
        </w:tabs>
        <w:autoSpaceDE w:val="0"/>
        <w:autoSpaceDN w:val="0"/>
        <w:adjustRightInd w:val="0"/>
        <w:spacing w:after="0" w:line="240" w:lineRule="auto"/>
        <w:ind w:left="0" w:firstLine="709"/>
        <w:jc w:val="both"/>
        <w:rPr>
          <w:rFonts w:ascii="Times New Roman" w:eastAsiaTheme="minorEastAsia" w:hAnsi="Times New Roman" w:cs="Times New Roman"/>
          <w:color w:val="000000" w:themeColor="text1"/>
          <w:sz w:val="28"/>
          <w:szCs w:val="28"/>
          <w:lang w:eastAsia="ru-RU"/>
        </w:rPr>
      </w:pPr>
    </w:p>
    <w:p w:rsidR="00204973" w:rsidRPr="00F20F72" w:rsidRDefault="00204973" w:rsidP="00204973">
      <w:pPr>
        <w:spacing w:after="0" w:line="240" w:lineRule="auto"/>
        <w:ind w:firstLine="709"/>
        <w:jc w:val="center"/>
        <w:rPr>
          <w:rFonts w:ascii="Times New Roman" w:hAnsi="Times New Roman" w:cs="Times New Roman"/>
          <w:sz w:val="28"/>
          <w:szCs w:val="28"/>
        </w:rPr>
      </w:pPr>
      <w:r w:rsidRPr="00F20F72">
        <w:rPr>
          <w:rFonts w:ascii="Times New Roman" w:hAnsi="Times New Roman" w:cs="Times New Roman"/>
          <w:noProof/>
          <w:sz w:val="28"/>
          <w:szCs w:val="28"/>
          <w:lang w:eastAsia="ru-RU"/>
        </w:rPr>
        <w:lastRenderedPageBreak/>
        <w:drawing>
          <wp:inline distT="0" distB="0" distL="0" distR="0" wp14:anchorId="46ECE985" wp14:editId="09C77F84">
            <wp:extent cx="5562600" cy="3019425"/>
            <wp:effectExtent l="0" t="0" r="0" b="9525"/>
            <wp:docPr id="9" name="Рисунок 14"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562600" cy="3019425"/>
                    </a:xfrm>
                    <a:prstGeom prst="rect">
                      <a:avLst/>
                    </a:prstGeom>
                    <a:noFill/>
                    <a:ln>
                      <a:noFill/>
                    </a:ln>
                  </pic:spPr>
                </pic:pic>
              </a:graphicData>
            </a:graphic>
          </wp:inline>
        </w:drawing>
      </w:r>
    </w:p>
    <w:p w:rsidR="00204973" w:rsidRDefault="00204973" w:rsidP="00204973">
      <w:pPr>
        <w:spacing w:after="0" w:line="240" w:lineRule="auto"/>
        <w:ind w:firstLine="709"/>
        <w:jc w:val="center"/>
        <w:rPr>
          <w:rFonts w:ascii="Times New Roman" w:hAnsi="Times New Roman" w:cs="Times New Roman"/>
          <w:sz w:val="28"/>
          <w:szCs w:val="28"/>
        </w:rPr>
      </w:pPr>
    </w:p>
    <w:p w:rsidR="00204973" w:rsidRDefault="00204973" w:rsidP="00204973">
      <w:pPr>
        <w:spacing w:after="0" w:line="240" w:lineRule="auto"/>
        <w:ind w:firstLine="709"/>
        <w:jc w:val="center"/>
        <w:rPr>
          <w:rFonts w:ascii="Times New Roman" w:hAnsi="Times New Roman" w:cs="Times New Roman"/>
          <w:sz w:val="28"/>
          <w:szCs w:val="28"/>
        </w:rPr>
      </w:pP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4426FA">
        <w:rPr>
          <w:rFonts w:ascii="Times New Roman" w:hAnsi="Times New Roman" w:cs="Times New Roman"/>
          <w:color w:val="000000" w:themeColor="text1"/>
          <w:sz w:val="28"/>
          <w:szCs w:val="28"/>
        </w:rPr>
        <w:t xml:space="preserve">Какую команду Вы выберете для быстрого приведения нижнего абзаца к такому же формату, как в </w:t>
      </w:r>
      <w:proofErr w:type="gramStart"/>
      <w:r w:rsidRPr="004426FA">
        <w:rPr>
          <w:rFonts w:ascii="Times New Roman" w:hAnsi="Times New Roman" w:cs="Times New Roman"/>
          <w:color w:val="000000" w:themeColor="text1"/>
          <w:sz w:val="28"/>
          <w:szCs w:val="28"/>
        </w:rPr>
        <w:t>верхнем</w:t>
      </w:r>
      <w:proofErr w:type="gramEnd"/>
      <w:r w:rsidRPr="004426FA">
        <w:rPr>
          <w:rFonts w:ascii="Times New Roman" w:hAnsi="Times New Roman" w:cs="Times New Roman"/>
          <w:color w:val="000000" w:themeColor="text1"/>
          <w:sz w:val="28"/>
          <w:szCs w:val="28"/>
        </w:rPr>
        <w:t>?</w:t>
      </w:r>
    </w:p>
    <w:p w:rsidR="00204973" w:rsidRDefault="00204973" w:rsidP="00204973">
      <w:pPr>
        <w:pStyle w:val="a3"/>
        <w:widowControl w:val="0"/>
        <w:tabs>
          <w:tab w:val="left" w:pos="1134"/>
        </w:tabs>
        <w:autoSpaceDE w:val="0"/>
        <w:autoSpaceDN w:val="0"/>
        <w:adjustRightInd w:val="0"/>
        <w:spacing w:after="0" w:line="240" w:lineRule="auto"/>
        <w:ind w:left="0" w:firstLine="709"/>
        <w:jc w:val="both"/>
        <w:rPr>
          <w:rFonts w:ascii="Times New Roman" w:eastAsiaTheme="minorEastAsia" w:hAnsi="Times New Roman" w:cs="Times New Roman"/>
          <w:color w:val="000000" w:themeColor="text1"/>
          <w:sz w:val="28"/>
          <w:szCs w:val="28"/>
          <w:lang w:eastAsia="ru-RU"/>
        </w:rPr>
      </w:pPr>
    </w:p>
    <w:p w:rsidR="00204973" w:rsidRPr="00F20F72" w:rsidRDefault="00204973" w:rsidP="004426FA">
      <w:pPr>
        <w:pStyle w:val="ConsPlusNormal"/>
        <w:tabs>
          <w:tab w:val="left" w:pos="1134"/>
        </w:tabs>
        <w:jc w:val="both"/>
        <w:rPr>
          <w:rFonts w:ascii="Times New Roman" w:hAnsi="Times New Roman" w:cs="Times New Roman"/>
          <w:b/>
          <w:sz w:val="28"/>
          <w:szCs w:val="28"/>
        </w:rPr>
      </w:pPr>
      <w:r w:rsidRPr="00F20F72">
        <w:rPr>
          <w:rFonts w:ascii="Times New Roman" w:hAnsi="Times New Roman" w:cs="Times New Roman"/>
          <w:b/>
          <w:noProof/>
          <w:sz w:val="28"/>
          <w:szCs w:val="28"/>
        </w:rPr>
        <w:drawing>
          <wp:inline distT="0" distB="0" distL="0" distR="0" wp14:anchorId="0B58E336" wp14:editId="6C11411E">
            <wp:extent cx="6131881" cy="2932981"/>
            <wp:effectExtent l="0" t="0" r="2540" b="1270"/>
            <wp:docPr id="100" name="Рисунок 15"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2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137047" cy="2935452"/>
                    </a:xfrm>
                    <a:prstGeom prst="rect">
                      <a:avLst/>
                    </a:prstGeom>
                    <a:noFill/>
                    <a:ln>
                      <a:noFill/>
                    </a:ln>
                  </pic:spPr>
                </pic:pic>
              </a:graphicData>
            </a:graphic>
          </wp:inline>
        </w:drawing>
      </w:r>
    </w:p>
    <w:p w:rsidR="00204973" w:rsidRDefault="00204973" w:rsidP="00204973">
      <w:pPr>
        <w:pStyle w:val="ConsPlusNormal"/>
        <w:tabs>
          <w:tab w:val="left" w:pos="1134"/>
        </w:tabs>
        <w:ind w:firstLine="709"/>
        <w:jc w:val="both"/>
        <w:rPr>
          <w:rFonts w:ascii="Times New Roman" w:hAnsi="Times New Roman" w:cs="Times New Roman"/>
          <w:b/>
          <w:sz w:val="28"/>
          <w:szCs w:val="28"/>
        </w:rPr>
      </w:pPr>
    </w:p>
    <w:p w:rsidR="00440270" w:rsidRDefault="00440270" w:rsidP="00204973">
      <w:pPr>
        <w:pStyle w:val="ConsPlusNormal"/>
        <w:tabs>
          <w:tab w:val="left" w:pos="1134"/>
        </w:tabs>
        <w:ind w:firstLine="709"/>
        <w:jc w:val="both"/>
        <w:rPr>
          <w:rFonts w:ascii="Times New Roman" w:hAnsi="Times New Roman" w:cs="Times New Roman"/>
          <w:b/>
          <w:sz w:val="28"/>
          <w:szCs w:val="28"/>
        </w:rPr>
      </w:pP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4426FA">
        <w:rPr>
          <w:rFonts w:ascii="Times New Roman" w:hAnsi="Times New Roman" w:cs="Times New Roman"/>
          <w:color w:val="000000" w:themeColor="text1"/>
          <w:sz w:val="28"/>
          <w:szCs w:val="28"/>
        </w:rPr>
        <w:t>На какую вкладку нужно перейти, чтобы изменить поля редактируемого документа?</w:t>
      </w:r>
    </w:p>
    <w:p w:rsidR="00204973" w:rsidRDefault="00204973" w:rsidP="00204973">
      <w:pPr>
        <w:pStyle w:val="a3"/>
        <w:widowControl w:val="0"/>
        <w:tabs>
          <w:tab w:val="left" w:pos="1134"/>
        </w:tabs>
        <w:autoSpaceDE w:val="0"/>
        <w:autoSpaceDN w:val="0"/>
        <w:adjustRightInd w:val="0"/>
        <w:spacing w:after="0" w:line="240" w:lineRule="auto"/>
        <w:ind w:left="0" w:firstLine="709"/>
        <w:jc w:val="both"/>
        <w:rPr>
          <w:rFonts w:ascii="Times New Roman" w:eastAsiaTheme="minorEastAsia" w:hAnsi="Times New Roman" w:cs="Times New Roman"/>
          <w:color w:val="000000" w:themeColor="text1"/>
          <w:sz w:val="28"/>
          <w:szCs w:val="28"/>
          <w:lang w:eastAsia="ru-RU"/>
        </w:rPr>
      </w:pPr>
    </w:p>
    <w:p w:rsidR="00204973" w:rsidRPr="001473CE" w:rsidRDefault="00204973" w:rsidP="004426FA">
      <w:pPr>
        <w:pStyle w:val="ConsPlusNormal"/>
        <w:tabs>
          <w:tab w:val="left" w:pos="1134"/>
        </w:tabs>
        <w:jc w:val="both"/>
        <w:rPr>
          <w:rFonts w:ascii="Times New Roman" w:hAnsi="Times New Roman" w:cs="Times New Roman"/>
          <w:b/>
          <w:sz w:val="28"/>
          <w:szCs w:val="28"/>
        </w:rPr>
      </w:pPr>
      <w:r w:rsidRPr="001473CE">
        <w:rPr>
          <w:rFonts w:ascii="Times New Roman" w:hAnsi="Times New Roman" w:cs="Times New Roman"/>
          <w:b/>
          <w:noProof/>
          <w:sz w:val="28"/>
          <w:szCs w:val="28"/>
        </w:rPr>
        <w:lastRenderedPageBreak/>
        <w:drawing>
          <wp:inline distT="0" distB="0" distL="0" distR="0" wp14:anchorId="5D84C4E4" wp14:editId="4982379E">
            <wp:extent cx="5991627" cy="2405940"/>
            <wp:effectExtent l="0" t="0" r="0" b="0"/>
            <wp:docPr id="99" name="Рисунок 16" descr="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4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93205" cy="2406574"/>
                    </a:xfrm>
                    <a:prstGeom prst="rect">
                      <a:avLst/>
                    </a:prstGeom>
                    <a:noFill/>
                    <a:ln>
                      <a:noFill/>
                    </a:ln>
                  </pic:spPr>
                </pic:pic>
              </a:graphicData>
            </a:graphic>
          </wp:inline>
        </w:drawing>
      </w:r>
    </w:p>
    <w:p w:rsidR="00204973" w:rsidRDefault="00204973" w:rsidP="00204973">
      <w:pPr>
        <w:pStyle w:val="ConsPlusNormal"/>
        <w:tabs>
          <w:tab w:val="left" w:pos="1134"/>
        </w:tabs>
        <w:ind w:firstLine="709"/>
        <w:jc w:val="both"/>
        <w:rPr>
          <w:rFonts w:ascii="Times New Roman" w:hAnsi="Times New Roman" w:cs="Times New Roman"/>
          <w:b/>
          <w:sz w:val="28"/>
          <w:szCs w:val="28"/>
        </w:rPr>
      </w:pPr>
    </w:p>
    <w:p w:rsidR="00204973" w:rsidRDefault="00204973" w:rsidP="00204973">
      <w:pPr>
        <w:pStyle w:val="ConsPlusNormal"/>
        <w:tabs>
          <w:tab w:val="left" w:pos="1134"/>
        </w:tabs>
        <w:ind w:firstLine="709"/>
        <w:jc w:val="both"/>
        <w:rPr>
          <w:rFonts w:ascii="Times New Roman" w:hAnsi="Times New Roman" w:cs="Times New Roman"/>
          <w:b/>
          <w:sz w:val="28"/>
          <w:szCs w:val="28"/>
        </w:rPr>
      </w:pP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4426FA">
        <w:rPr>
          <w:rFonts w:ascii="Times New Roman" w:hAnsi="Times New Roman" w:cs="Times New Roman"/>
          <w:color w:val="000000" w:themeColor="text1"/>
          <w:sz w:val="28"/>
          <w:szCs w:val="28"/>
        </w:rPr>
        <w:t>На какую кнопку нажали, чтобы получить такой текст?</w:t>
      </w:r>
    </w:p>
    <w:p w:rsidR="00204973" w:rsidRPr="001473CE" w:rsidRDefault="00204973" w:rsidP="00204973">
      <w:pPr>
        <w:widowControl w:val="0"/>
        <w:tabs>
          <w:tab w:val="left" w:pos="1134"/>
        </w:tabs>
        <w:autoSpaceDE w:val="0"/>
        <w:autoSpaceDN w:val="0"/>
        <w:adjustRightInd w:val="0"/>
        <w:spacing w:after="0" w:line="240" w:lineRule="auto"/>
        <w:ind w:firstLine="709"/>
        <w:jc w:val="both"/>
        <w:rPr>
          <w:rFonts w:ascii="Times New Roman" w:eastAsiaTheme="minorEastAsia" w:hAnsi="Times New Roman" w:cs="Times New Roman"/>
          <w:color w:val="000000" w:themeColor="text1"/>
          <w:sz w:val="28"/>
          <w:szCs w:val="28"/>
          <w:lang w:eastAsia="ru-RU"/>
        </w:rPr>
      </w:pPr>
    </w:p>
    <w:p w:rsidR="00204973" w:rsidRPr="001473CE" w:rsidRDefault="00204973" w:rsidP="004426FA">
      <w:pPr>
        <w:pStyle w:val="ConsPlusNormal"/>
        <w:tabs>
          <w:tab w:val="left" w:pos="1134"/>
        </w:tabs>
        <w:jc w:val="both"/>
        <w:rPr>
          <w:rFonts w:ascii="Times New Roman" w:hAnsi="Times New Roman" w:cs="Times New Roman"/>
          <w:b/>
          <w:sz w:val="28"/>
          <w:szCs w:val="28"/>
        </w:rPr>
      </w:pPr>
      <w:r w:rsidRPr="001473CE">
        <w:rPr>
          <w:rFonts w:ascii="Times New Roman" w:hAnsi="Times New Roman" w:cs="Times New Roman"/>
          <w:b/>
          <w:noProof/>
          <w:sz w:val="28"/>
          <w:szCs w:val="28"/>
        </w:rPr>
        <w:drawing>
          <wp:inline distT="0" distB="0" distL="0" distR="0" wp14:anchorId="2149FEC9" wp14:editId="2EC02383">
            <wp:extent cx="5990607" cy="2542394"/>
            <wp:effectExtent l="0" t="0" r="0" b="0"/>
            <wp:docPr id="98" name="Рисунок 17" descr="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4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92051" cy="2543007"/>
                    </a:xfrm>
                    <a:prstGeom prst="rect">
                      <a:avLst/>
                    </a:prstGeom>
                    <a:noFill/>
                    <a:ln>
                      <a:noFill/>
                    </a:ln>
                  </pic:spPr>
                </pic:pic>
              </a:graphicData>
            </a:graphic>
          </wp:inline>
        </w:drawing>
      </w:r>
    </w:p>
    <w:p w:rsidR="00204973" w:rsidRDefault="00204973" w:rsidP="00204973">
      <w:pPr>
        <w:pStyle w:val="ConsPlusNormal"/>
        <w:tabs>
          <w:tab w:val="left" w:pos="1134"/>
        </w:tabs>
        <w:ind w:firstLine="709"/>
        <w:jc w:val="both"/>
        <w:rPr>
          <w:rFonts w:ascii="Times New Roman" w:hAnsi="Times New Roman" w:cs="Times New Roman"/>
          <w:b/>
          <w:sz w:val="28"/>
          <w:szCs w:val="28"/>
        </w:rPr>
      </w:pPr>
    </w:p>
    <w:p w:rsidR="00204973" w:rsidRDefault="00204973" w:rsidP="00204973">
      <w:pPr>
        <w:pStyle w:val="ConsPlusNormal"/>
        <w:tabs>
          <w:tab w:val="left" w:pos="1134"/>
        </w:tabs>
        <w:ind w:firstLine="709"/>
        <w:jc w:val="both"/>
        <w:rPr>
          <w:rFonts w:ascii="Times New Roman" w:hAnsi="Times New Roman" w:cs="Times New Roman"/>
          <w:b/>
          <w:sz w:val="28"/>
          <w:szCs w:val="28"/>
        </w:rPr>
      </w:pP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4426FA">
        <w:rPr>
          <w:rFonts w:ascii="Times New Roman" w:hAnsi="Times New Roman" w:cs="Times New Roman"/>
          <w:color w:val="000000" w:themeColor="text1"/>
          <w:sz w:val="28"/>
          <w:szCs w:val="28"/>
        </w:rPr>
        <w:t>На какую вкладку перейти, чтобы проставить нумерацию страниц в документе?</w:t>
      </w:r>
    </w:p>
    <w:p w:rsidR="00204973" w:rsidRPr="001473CE" w:rsidRDefault="00204973" w:rsidP="004426FA">
      <w:pPr>
        <w:pStyle w:val="ConsPlusNormal"/>
        <w:tabs>
          <w:tab w:val="left" w:pos="1134"/>
        </w:tabs>
        <w:jc w:val="both"/>
        <w:rPr>
          <w:rFonts w:ascii="Times New Roman" w:hAnsi="Times New Roman" w:cs="Times New Roman"/>
          <w:b/>
          <w:sz w:val="28"/>
          <w:szCs w:val="28"/>
        </w:rPr>
      </w:pPr>
      <w:r w:rsidRPr="001473CE">
        <w:rPr>
          <w:rFonts w:ascii="Times New Roman" w:hAnsi="Times New Roman" w:cs="Times New Roman"/>
          <w:b/>
          <w:noProof/>
          <w:sz w:val="28"/>
          <w:szCs w:val="28"/>
        </w:rPr>
        <w:drawing>
          <wp:inline distT="0" distB="0" distL="0" distR="0" wp14:anchorId="52A51FF2" wp14:editId="23C75F7B">
            <wp:extent cx="5841248" cy="2345555"/>
            <wp:effectExtent l="0" t="0" r="7620" b="0"/>
            <wp:docPr id="97" name="Рисунок 18" descr="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4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842787" cy="2346173"/>
                    </a:xfrm>
                    <a:prstGeom prst="rect">
                      <a:avLst/>
                    </a:prstGeom>
                    <a:noFill/>
                    <a:ln>
                      <a:noFill/>
                    </a:ln>
                  </pic:spPr>
                </pic:pic>
              </a:graphicData>
            </a:graphic>
          </wp:inline>
        </w:drawing>
      </w:r>
    </w:p>
    <w:p w:rsidR="00204973" w:rsidRDefault="00204973" w:rsidP="00204973">
      <w:pPr>
        <w:pStyle w:val="ConsPlusNormal"/>
        <w:tabs>
          <w:tab w:val="left" w:pos="1134"/>
        </w:tabs>
        <w:ind w:firstLine="709"/>
        <w:jc w:val="both"/>
        <w:rPr>
          <w:rFonts w:ascii="Times New Roman" w:hAnsi="Times New Roman" w:cs="Times New Roman"/>
          <w:b/>
          <w:sz w:val="28"/>
          <w:szCs w:val="28"/>
        </w:rPr>
      </w:pP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4426FA">
        <w:rPr>
          <w:rFonts w:ascii="Times New Roman" w:hAnsi="Times New Roman" w:cs="Times New Roman"/>
          <w:color w:val="000000" w:themeColor="text1"/>
          <w:sz w:val="28"/>
          <w:szCs w:val="28"/>
        </w:rPr>
        <w:lastRenderedPageBreak/>
        <w:drawing>
          <wp:anchor distT="0" distB="0" distL="114300" distR="114300" simplePos="0" relativeHeight="251659264" behindDoc="1" locked="0" layoutInCell="1" allowOverlap="1" wp14:anchorId="254F8A42" wp14:editId="7777CC2E">
            <wp:simplePos x="0" y="0"/>
            <wp:positionH relativeFrom="column">
              <wp:align>center</wp:align>
            </wp:positionH>
            <wp:positionV relativeFrom="paragraph">
              <wp:posOffset>553085</wp:posOffset>
            </wp:positionV>
            <wp:extent cx="6089650" cy="3197225"/>
            <wp:effectExtent l="0" t="0" r="6350" b="3175"/>
            <wp:wrapTight wrapText="bothSides">
              <wp:wrapPolygon edited="0">
                <wp:start x="0" y="0"/>
                <wp:lineTo x="0" y="21493"/>
                <wp:lineTo x="21555" y="21493"/>
                <wp:lineTo x="21555" y="0"/>
                <wp:lineTo x="0" y="0"/>
              </wp:wrapPolygon>
            </wp:wrapTight>
            <wp:docPr id="93" name="Рисунок 22" descr="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5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095970" cy="3200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426FA">
        <w:rPr>
          <w:rFonts w:ascii="Times New Roman" w:hAnsi="Times New Roman" w:cs="Times New Roman"/>
          <w:color w:val="000000" w:themeColor="text1"/>
          <w:sz w:val="28"/>
          <w:szCs w:val="28"/>
        </w:rPr>
        <w:t>Вы хотите, чтобы нижний абзац выглядел так, как верхний. Какую кнопку нужно нажать?</w:t>
      </w:r>
    </w:p>
    <w:p w:rsidR="00204973" w:rsidRDefault="00204973" w:rsidP="00204973">
      <w:pPr>
        <w:pStyle w:val="ConsPlusNormal"/>
        <w:tabs>
          <w:tab w:val="left" w:pos="1134"/>
        </w:tabs>
        <w:ind w:firstLine="709"/>
        <w:jc w:val="both"/>
        <w:rPr>
          <w:rFonts w:ascii="Times New Roman" w:hAnsi="Times New Roman" w:cs="Times New Roman"/>
          <w:b/>
          <w:sz w:val="28"/>
          <w:szCs w:val="28"/>
        </w:rPr>
      </w:pP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4426FA">
        <w:rPr>
          <w:rFonts w:ascii="Times New Roman" w:hAnsi="Times New Roman" w:cs="Times New Roman"/>
          <w:color w:val="000000" w:themeColor="text1"/>
          <w:sz w:val="28"/>
          <w:szCs w:val="28"/>
        </w:rPr>
        <w:t xml:space="preserve">Вы решили подсчитать численность лиц, замещавших государственные должности и должности государственной гражданской службы в органах исполнительной и законодательной власти в 2013 </w:t>
      </w:r>
      <w:proofErr w:type="gramStart"/>
      <w:r w:rsidRPr="004426FA">
        <w:rPr>
          <w:rFonts w:ascii="Times New Roman" w:hAnsi="Times New Roman" w:cs="Times New Roman"/>
          <w:color w:val="000000" w:themeColor="text1"/>
          <w:sz w:val="28"/>
          <w:szCs w:val="28"/>
        </w:rPr>
        <w:t>г</w:t>
      </w:r>
      <w:proofErr w:type="gramEnd"/>
      <w:r w:rsidRPr="004426FA">
        <w:rPr>
          <w:rFonts w:ascii="Times New Roman" w:hAnsi="Times New Roman" w:cs="Times New Roman"/>
          <w:color w:val="000000" w:themeColor="text1"/>
          <w:sz w:val="28"/>
          <w:szCs w:val="28"/>
        </w:rPr>
        <w:t>. Какой из вариантов решает эту задачу?</w:t>
      </w:r>
    </w:p>
    <w:p w:rsidR="00204973" w:rsidRPr="001473CE" w:rsidRDefault="00204973" w:rsidP="00204973">
      <w:pPr>
        <w:pStyle w:val="ConsPlusNormal"/>
        <w:ind w:firstLine="709"/>
        <w:rPr>
          <w:rFonts w:ascii="Times New Roman" w:hAnsi="Times New Roman" w:cs="Times New Roman"/>
          <w:b/>
          <w:sz w:val="28"/>
          <w:szCs w:val="28"/>
        </w:rPr>
      </w:pPr>
    </w:p>
    <w:p w:rsidR="00204973" w:rsidRDefault="00204973" w:rsidP="00204973">
      <w:pPr>
        <w:pStyle w:val="ConsPlusNormal"/>
        <w:tabs>
          <w:tab w:val="left" w:pos="1134"/>
        </w:tabs>
        <w:ind w:firstLine="709"/>
        <w:jc w:val="both"/>
        <w:rPr>
          <w:rFonts w:ascii="Times New Roman" w:hAnsi="Times New Roman" w:cs="Times New Roman"/>
          <w:b/>
          <w:noProof/>
          <w:sz w:val="28"/>
          <w:szCs w:val="28"/>
        </w:rPr>
      </w:pPr>
      <w:r>
        <w:rPr>
          <w:rFonts w:ascii="Times New Roman" w:hAnsi="Times New Roman" w:cs="Times New Roman"/>
          <w:b/>
          <w:noProof/>
          <w:sz w:val="28"/>
          <w:szCs w:val="28"/>
        </w:rPr>
        <w:drawing>
          <wp:anchor distT="0" distB="0" distL="114300" distR="114300" simplePos="0" relativeHeight="251663360" behindDoc="1" locked="0" layoutInCell="1" allowOverlap="1" wp14:anchorId="7C88512C" wp14:editId="149F0531">
            <wp:simplePos x="807720" y="6347460"/>
            <wp:positionH relativeFrom="column">
              <wp:align>center</wp:align>
            </wp:positionH>
            <wp:positionV relativeFrom="paragraph">
              <wp:posOffset>3810</wp:posOffset>
            </wp:positionV>
            <wp:extent cx="5126400" cy="3438000"/>
            <wp:effectExtent l="0" t="0" r="0" b="0"/>
            <wp:wrapTight wrapText="bothSides">
              <wp:wrapPolygon edited="0">
                <wp:start x="0" y="0"/>
                <wp:lineTo x="0" y="21424"/>
                <wp:lineTo x="21512" y="21424"/>
                <wp:lineTo x="21512" y="0"/>
                <wp:lineTo x="0" y="0"/>
              </wp:wrapPolygon>
            </wp:wrapTight>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126400" cy="3438000"/>
                    </a:xfrm>
                    <a:prstGeom prst="rect">
                      <a:avLst/>
                    </a:prstGeom>
                    <a:noFill/>
                  </pic:spPr>
                </pic:pic>
              </a:graphicData>
            </a:graphic>
            <wp14:sizeRelH relativeFrom="margin">
              <wp14:pctWidth>0</wp14:pctWidth>
            </wp14:sizeRelH>
            <wp14:sizeRelV relativeFrom="margin">
              <wp14:pctHeight>0</wp14:pctHeight>
            </wp14:sizeRelV>
          </wp:anchor>
        </w:drawing>
      </w:r>
    </w:p>
    <w:p w:rsidR="00204973" w:rsidRDefault="00204973" w:rsidP="00204973">
      <w:pPr>
        <w:pStyle w:val="ConsPlusNormal"/>
        <w:tabs>
          <w:tab w:val="left" w:pos="1134"/>
        </w:tabs>
        <w:ind w:firstLine="709"/>
        <w:jc w:val="both"/>
        <w:rPr>
          <w:rFonts w:ascii="Times New Roman" w:hAnsi="Times New Roman" w:cs="Times New Roman"/>
          <w:b/>
          <w:noProof/>
          <w:sz w:val="28"/>
          <w:szCs w:val="28"/>
        </w:rPr>
      </w:pPr>
    </w:p>
    <w:p w:rsidR="00204973" w:rsidRDefault="00204973" w:rsidP="00204973">
      <w:pPr>
        <w:pStyle w:val="ConsPlusNormal"/>
        <w:tabs>
          <w:tab w:val="left" w:pos="1134"/>
        </w:tabs>
        <w:ind w:firstLine="709"/>
        <w:jc w:val="both"/>
        <w:rPr>
          <w:rFonts w:ascii="Times New Roman" w:hAnsi="Times New Roman" w:cs="Times New Roman"/>
          <w:b/>
          <w:noProof/>
          <w:sz w:val="28"/>
          <w:szCs w:val="28"/>
        </w:rPr>
      </w:pPr>
    </w:p>
    <w:p w:rsidR="00204973" w:rsidRDefault="00204973" w:rsidP="00204973">
      <w:pPr>
        <w:pStyle w:val="ConsPlusNormal"/>
        <w:tabs>
          <w:tab w:val="left" w:pos="1134"/>
        </w:tabs>
        <w:ind w:firstLine="709"/>
        <w:jc w:val="both"/>
        <w:rPr>
          <w:rFonts w:ascii="Times New Roman" w:hAnsi="Times New Roman" w:cs="Times New Roman"/>
          <w:b/>
          <w:noProof/>
          <w:sz w:val="28"/>
          <w:szCs w:val="28"/>
        </w:rPr>
      </w:pPr>
    </w:p>
    <w:p w:rsidR="00204973" w:rsidRDefault="00204973" w:rsidP="00204973">
      <w:pPr>
        <w:pStyle w:val="ConsPlusNormal"/>
        <w:tabs>
          <w:tab w:val="left" w:pos="1134"/>
        </w:tabs>
        <w:ind w:firstLine="709"/>
        <w:jc w:val="both"/>
        <w:rPr>
          <w:rFonts w:ascii="Times New Roman" w:hAnsi="Times New Roman" w:cs="Times New Roman"/>
          <w:b/>
          <w:noProof/>
          <w:sz w:val="28"/>
          <w:szCs w:val="28"/>
        </w:rPr>
      </w:pPr>
    </w:p>
    <w:p w:rsidR="00204973" w:rsidRDefault="00204973" w:rsidP="00204973">
      <w:pPr>
        <w:pStyle w:val="ConsPlusNormal"/>
        <w:tabs>
          <w:tab w:val="left" w:pos="1134"/>
        </w:tabs>
        <w:ind w:firstLine="709"/>
        <w:jc w:val="both"/>
        <w:rPr>
          <w:rFonts w:ascii="Times New Roman" w:hAnsi="Times New Roman" w:cs="Times New Roman"/>
          <w:b/>
          <w:noProof/>
          <w:sz w:val="28"/>
          <w:szCs w:val="28"/>
        </w:rPr>
      </w:pPr>
    </w:p>
    <w:p w:rsidR="00204973" w:rsidRDefault="00204973" w:rsidP="00204973">
      <w:pPr>
        <w:pStyle w:val="ConsPlusNormal"/>
        <w:tabs>
          <w:tab w:val="left" w:pos="1134"/>
        </w:tabs>
        <w:ind w:firstLine="709"/>
        <w:jc w:val="both"/>
        <w:rPr>
          <w:rFonts w:ascii="Times New Roman" w:hAnsi="Times New Roman" w:cs="Times New Roman"/>
          <w:b/>
          <w:noProof/>
          <w:sz w:val="28"/>
          <w:szCs w:val="28"/>
        </w:rPr>
      </w:pPr>
    </w:p>
    <w:p w:rsidR="00204973" w:rsidRDefault="00204973" w:rsidP="00204973">
      <w:pPr>
        <w:pStyle w:val="ConsPlusNormal"/>
        <w:tabs>
          <w:tab w:val="left" w:pos="1134"/>
        </w:tabs>
        <w:ind w:firstLine="709"/>
        <w:jc w:val="both"/>
        <w:rPr>
          <w:rFonts w:ascii="Times New Roman" w:hAnsi="Times New Roman" w:cs="Times New Roman"/>
          <w:b/>
          <w:noProof/>
          <w:sz w:val="28"/>
          <w:szCs w:val="28"/>
        </w:rPr>
      </w:pPr>
    </w:p>
    <w:p w:rsidR="00204973" w:rsidRDefault="00204973" w:rsidP="00204973">
      <w:pPr>
        <w:pStyle w:val="ConsPlusNormal"/>
        <w:tabs>
          <w:tab w:val="left" w:pos="1134"/>
        </w:tabs>
        <w:ind w:firstLine="709"/>
        <w:jc w:val="both"/>
        <w:rPr>
          <w:rFonts w:ascii="Times New Roman" w:hAnsi="Times New Roman" w:cs="Times New Roman"/>
          <w:b/>
          <w:noProof/>
          <w:sz w:val="28"/>
          <w:szCs w:val="28"/>
        </w:rPr>
      </w:pPr>
    </w:p>
    <w:p w:rsidR="00204973" w:rsidRDefault="00204973" w:rsidP="00204973">
      <w:pPr>
        <w:pStyle w:val="ConsPlusNormal"/>
        <w:tabs>
          <w:tab w:val="left" w:pos="1134"/>
        </w:tabs>
        <w:ind w:firstLine="709"/>
        <w:jc w:val="both"/>
        <w:rPr>
          <w:rFonts w:ascii="Times New Roman" w:hAnsi="Times New Roman" w:cs="Times New Roman"/>
          <w:b/>
          <w:noProof/>
          <w:sz w:val="28"/>
          <w:szCs w:val="28"/>
        </w:rPr>
      </w:pPr>
    </w:p>
    <w:p w:rsidR="00204973" w:rsidRDefault="00204973" w:rsidP="00204973">
      <w:pPr>
        <w:pStyle w:val="ConsPlusNormal"/>
        <w:tabs>
          <w:tab w:val="left" w:pos="1134"/>
        </w:tabs>
        <w:ind w:firstLine="709"/>
        <w:jc w:val="both"/>
        <w:rPr>
          <w:rFonts w:ascii="Times New Roman" w:hAnsi="Times New Roman" w:cs="Times New Roman"/>
          <w:b/>
          <w:noProof/>
          <w:sz w:val="28"/>
          <w:szCs w:val="28"/>
        </w:rPr>
      </w:pPr>
    </w:p>
    <w:p w:rsidR="00204973" w:rsidRDefault="00204973" w:rsidP="00204973">
      <w:pPr>
        <w:pStyle w:val="ConsPlusNormal"/>
        <w:tabs>
          <w:tab w:val="left" w:pos="1134"/>
        </w:tabs>
        <w:ind w:firstLine="709"/>
        <w:jc w:val="both"/>
        <w:rPr>
          <w:rFonts w:ascii="Times New Roman" w:hAnsi="Times New Roman" w:cs="Times New Roman"/>
          <w:b/>
          <w:noProof/>
          <w:sz w:val="28"/>
          <w:szCs w:val="28"/>
        </w:rPr>
      </w:pPr>
    </w:p>
    <w:p w:rsidR="00204973" w:rsidRDefault="00204973" w:rsidP="00204973">
      <w:pPr>
        <w:pStyle w:val="ConsPlusNormal"/>
        <w:tabs>
          <w:tab w:val="left" w:pos="1134"/>
        </w:tabs>
        <w:ind w:firstLine="709"/>
        <w:jc w:val="both"/>
        <w:rPr>
          <w:rFonts w:ascii="Times New Roman" w:hAnsi="Times New Roman" w:cs="Times New Roman"/>
          <w:b/>
          <w:noProof/>
          <w:sz w:val="28"/>
          <w:szCs w:val="28"/>
        </w:rPr>
      </w:pPr>
    </w:p>
    <w:p w:rsidR="00204973" w:rsidRDefault="00204973" w:rsidP="00204973">
      <w:pPr>
        <w:pStyle w:val="ConsPlusNormal"/>
        <w:tabs>
          <w:tab w:val="left" w:pos="1134"/>
        </w:tabs>
        <w:ind w:firstLine="709"/>
        <w:jc w:val="both"/>
        <w:rPr>
          <w:rFonts w:ascii="Times New Roman" w:hAnsi="Times New Roman" w:cs="Times New Roman"/>
          <w:b/>
          <w:noProof/>
          <w:sz w:val="28"/>
          <w:szCs w:val="28"/>
        </w:rPr>
      </w:pPr>
    </w:p>
    <w:p w:rsidR="00204973" w:rsidRDefault="00204973" w:rsidP="00204973">
      <w:pPr>
        <w:pStyle w:val="ConsPlusNormal"/>
        <w:tabs>
          <w:tab w:val="left" w:pos="1134"/>
        </w:tabs>
        <w:ind w:firstLine="709"/>
        <w:jc w:val="both"/>
        <w:rPr>
          <w:rFonts w:ascii="Times New Roman" w:hAnsi="Times New Roman" w:cs="Times New Roman"/>
          <w:b/>
          <w:noProof/>
          <w:sz w:val="28"/>
          <w:szCs w:val="28"/>
        </w:rPr>
      </w:pPr>
    </w:p>
    <w:p w:rsidR="00204973" w:rsidRDefault="00204973" w:rsidP="00204973">
      <w:pPr>
        <w:pStyle w:val="ConsPlusNormal"/>
        <w:tabs>
          <w:tab w:val="left" w:pos="1134"/>
        </w:tabs>
        <w:ind w:firstLine="709"/>
        <w:jc w:val="both"/>
        <w:rPr>
          <w:rFonts w:ascii="Times New Roman" w:hAnsi="Times New Roman" w:cs="Times New Roman"/>
          <w:b/>
          <w:sz w:val="28"/>
          <w:szCs w:val="28"/>
        </w:rPr>
      </w:pPr>
    </w:p>
    <w:p w:rsidR="00204973" w:rsidRDefault="00204973" w:rsidP="00204973">
      <w:pPr>
        <w:pStyle w:val="ConsPlusNormal"/>
        <w:tabs>
          <w:tab w:val="left" w:pos="1134"/>
        </w:tabs>
        <w:ind w:firstLine="709"/>
        <w:jc w:val="both"/>
        <w:rPr>
          <w:rFonts w:ascii="Times New Roman" w:hAnsi="Times New Roman" w:cs="Times New Roman"/>
          <w:b/>
          <w:sz w:val="28"/>
          <w:szCs w:val="28"/>
        </w:rPr>
      </w:pPr>
    </w:p>
    <w:p w:rsidR="00204973" w:rsidRDefault="00204973" w:rsidP="00204973">
      <w:pPr>
        <w:pStyle w:val="ConsPlusNormal"/>
        <w:tabs>
          <w:tab w:val="left" w:pos="1134"/>
        </w:tabs>
        <w:ind w:firstLine="709"/>
        <w:jc w:val="both"/>
        <w:rPr>
          <w:rFonts w:ascii="Times New Roman" w:hAnsi="Times New Roman" w:cs="Times New Roman"/>
          <w:b/>
          <w:sz w:val="28"/>
          <w:szCs w:val="28"/>
        </w:rPr>
      </w:pPr>
    </w:p>
    <w:p w:rsidR="00204973" w:rsidRPr="00401096" w:rsidRDefault="00204973" w:rsidP="00204973">
      <w:pPr>
        <w:widowControl w:val="0"/>
        <w:tabs>
          <w:tab w:val="left" w:pos="1134"/>
        </w:tabs>
        <w:autoSpaceDE w:val="0"/>
        <w:autoSpaceDN w:val="0"/>
        <w:adjustRightInd w:val="0"/>
        <w:spacing w:after="0" w:line="240" w:lineRule="auto"/>
        <w:ind w:left="1134"/>
        <w:jc w:val="both"/>
        <w:rPr>
          <w:rFonts w:ascii="Times New Roman" w:eastAsiaTheme="minorEastAsia" w:hAnsi="Times New Roman" w:cs="Times New Roman"/>
          <w:color w:val="000000" w:themeColor="text1"/>
          <w:sz w:val="28"/>
          <w:szCs w:val="28"/>
          <w:lang w:eastAsia="ru-RU"/>
        </w:rPr>
      </w:pP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4426FA">
        <w:rPr>
          <w:rFonts w:ascii="Times New Roman" w:hAnsi="Times New Roman" w:cs="Times New Roman"/>
          <w:color w:val="000000" w:themeColor="text1"/>
          <w:sz w:val="28"/>
          <w:szCs w:val="28"/>
        </w:rPr>
        <w:lastRenderedPageBreak/>
        <w:t>При помощи какого инструмента получена картина, как в ячейках А24:А28?</w:t>
      </w:r>
    </w:p>
    <w:p w:rsidR="00204973" w:rsidRDefault="00204973" w:rsidP="00204973">
      <w:pPr>
        <w:pStyle w:val="ConsPlusNormal"/>
        <w:ind w:firstLine="709"/>
        <w:rPr>
          <w:rFonts w:ascii="Times New Roman" w:hAnsi="Times New Roman" w:cs="Times New Roman"/>
          <w:b/>
          <w:sz w:val="28"/>
          <w:szCs w:val="28"/>
        </w:rPr>
      </w:pPr>
    </w:p>
    <w:p w:rsidR="00204973" w:rsidRPr="00D0276A" w:rsidRDefault="00204973" w:rsidP="00204973">
      <w:pPr>
        <w:pStyle w:val="ConsPlusNormal"/>
        <w:tabs>
          <w:tab w:val="left" w:pos="1134"/>
        </w:tabs>
        <w:ind w:firstLine="709"/>
        <w:jc w:val="both"/>
        <w:rPr>
          <w:rFonts w:ascii="Times New Roman" w:hAnsi="Times New Roman" w:cs="Times New Roman"/>
          <w:b/>
          <w:sz w:val="28"/>
          <w:szCs w:val="28"/>
        </w:rPr>
      </w:pPr>
      <w:r w:rsidRPr="00D0276A">
        <w:rPr>
          <w:rFonts w:ascii="Times New Roman" w:hAnsi="Times New Roman" w:cs="Times New Roman"/>
          <w:b/>
          <w:noProof/>
          <w:sz w:val="28"/>
          <w:szCs w:val="28"/>
        </w:rPr>
        <w:drawing>
          <wp:inline distT="0" distB="0" distL="0" distR="0" wp14:anchorId="1DE7CCD8" wp14:editId="60AA2AA5">
            <wp:extent cx="6516000" cy="2569578"/>
            <wp:effectExtent l="0" t="0" r="0" b="2540"/>
            <wp:docPr id="78" name="Рисунок 37" descr="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5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516000" cy="2569578"/>
                    </a:xfrm>
                    <a:prstGeom prst="rect">
                      <a:avLst/>
                    </a:prstGeom>
                    <a:noFill/>
                    <a:ln>
                      <a:noFill/>
                    </a:ln>
                  </pic:spPr>
                </pic:pic>
              </a:graphicData>
            </a:graphic>
          </wp:inline>
        </w:drawing>
      </w:r>
    </w:p>
    <w:p w:rsidR="00204973" w:rsidRDefault="00204973" w:rsidP="00204973">
      <w:pPr>
        <w:pStyle w:val="ConsPlusNormal"/>
        <w:tabs>
          <w:tab w:val="left" w:pos="1134"/>
        </w:tabs>
        <w:ind w:firstLine="709"/>
        <w:jc w:val="both"/>
        <w:rPr>
          <w:rFonts w:ascii="Times New Roman" w:hAnsi="Times New Roman" w:cs="Times New Roman"/>
          <w:b/>
          <w:sz w:val="28"/>
          <w:szCs w:val="28"/>
        </w:rPr>
      </w:pPr>
    </w:p>
    <w:p w:rsidR="00440270" w:rsidRDefault="00440270" w:rsidP="00204973">
      <w:pPr>
        <w:pStyle w:val="ConsPlusNormal"/>
        <w:tabs>
          <w:tab w:val="left" w:pos="1134"/>
        </w:tabs>
        <w:ind w:firstLine="709"/>
        <w:jc w:val="both"/>
        <w:rPr>
          <w:rFonts w:ascii="Times New Roman" w:hAnsi="Times New Roman" w:cs="Times New Roman"/>
          <w:b/>
          <w:sz w:val="28"/>
          <w:szCs w:val="28"/>
        </w:rPr>
      </w:pP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4426FA">
        <w:rPr>
          <w:rFonts w:ascii="Times New Roman" w:hAnsi="Times New Roman" w:cs="Times New Roman"/>
          <w:color w:val="000000" w:themeColor="text1"/>
          <w:sz w:val="28"/>
          <w:szCs w:val="28"/>
        </w:rPr>
        <w:t>На какую вкладку следует перейти для добавления слайдов в презентацию?</w:t>
      </w:r>
    </w:p>
    <w:p w:rsidR="00204973" w:rsidRPr="00D0276A" w:rsidRDefault="00204973" w:rsidP="00204973">
      <w:pPr>
        <w:widowControl w:val="0"/>
        <w:tabs>
          <w:tab w:val="left" w:pos="1134"/>
        </w:tabs>
        <w:autoSpaceDE w:val="0"/>
        <w:autoSpaceDN w:val="0"/>
        <w:adjustRightInd w:val="0"/>
        <w:spacing w:after="0" w:line="240" w:lineRule="auto"/>
        <w:ind w:firstLine="709"/>
        <w:jc w:val="both"/>
        <w:rPr>
          <w:rFonts w:ascii="Times New Roman" w:eastAsiaTheme="minorEastAsia" w:hAnsi="Times New Roman" w:cs="Times New Roman"/>
          <w:color w:val="000000" w:themeColor="text1"/>
          <w:sz w:val="28"/>
          <w:szCs w:val="28"/>
          <w:lang w:eastAsia="ru-RU"/>
        </w:rPr>
      </w:pPr>
    </w:p>
    <w:p w:rsidR="00204973" w:rsidRPr="00D0276A" w:rsidRDefault="00204973" w:rsidP="00204973">
      <w:pPr>
        <w:pStyle w:val="ConsPlusNormal"/>
        <w:tabs>
          <w:tab w:val="left" w:pos="1134"/>
        </w:tabs>
        <w:ind w:firstLine="709"/>
        <w:jc w:val="both"/>
        <w:rPr>
          <w:rFonts w:ascii="Times New Roman" w:hAnsi="Times New Roman" w:cs="Times New Roman"/>
          <w:b/>
          <w:sz w:val="28"/>
          <w:szCs w:val="28"/>
        </w:rPr>
      </w:pPr>
      <w:r w:rsidRPr="00D0276A">
        <w:rPr>
          <w:rFonts w:ascii="Times New Roman" w:hAnsi="Times New Roman" w:cs="Times New Roman"/>
          <w:b/>
          <w:noProof/>
          <w:sz w:val="28"/>
          <w:szCs w:val="28"/>
        </w:rPr>
        <w:drawing>
          <wp:inline distT="0" distB="0" distL="0" distR="0" wp14:anchorId="7BAF3643" wp14:editId="0BC1AD0B">
            <wp:extent cx="5381625" cy="2647950"/>
            <wp:effectExtent l="0" t="0" r="9525" b="0"/>
            <wp:docPr id="77" name="Рисунок 38"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1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381625" cy="2647950"/>
                    </a:xfrm>
                    <a:prstGeom prst="rect">
                      <a:avLst/>
                    </a:prstGeom>
                    <a:noFill/>
                    <a:ln>
                      <a:noFill/>
                    </a:ln>
                  </pic:spPr>
                </pic:pic>
              </a:graphicData>
            </a:graphic>
          </wp:inline>
        </w:drawing>
      </w:r>
    </w:p>
    <w:p w:rsidR="00204973" w:rsidRDefault="00204973" w:rsidP="00204973">
      <w:pPr>
        <w:pStyle w:val="ConsPlusNormal"/>
        <w:tabs>
          <w:tab w:val="left" w:pos="1134"/>
        </w:tabs>
        <w:ind w:firstLine="709"/>
        <w:jc w:val="both"/>
        <w:rPr>
          <w:rFonts w:ascii="Times New Roman" w:hAnsi="Times New Roman" w:cs="Times New Roman"/>
          <w:b/>
          <w:sz w:val="28"/>
          <w:szCs w:val="28"/>
        </w:rPr>
      </w:pP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4426FA">
        <w:rPr>
          <w:rFonts w:ascii="Times New Roman" w:hAnsi="Times New Roman" w:cs="Times New Roman"/>
          <w:color w:val="000000" w:themeColor="text1"/>
          <w:sz w:val="28"/>
          <w:szCs w:val="28"/>
        </w:rPr>
        <w:t>Какой пункт меню выбрать, чтобы получить результат, как на рисунке справа?</w:t>
      </w:r>
    </w:p>
    <w:p w:rsidR="00204973" w:rsidRPr="00D0276A" w:rsidRDefault="00204973" w:rsidP="004426FA">
      <w:pPr>
        <w:pStyle w:val="ConsPlusNormal"/>
        <w:tabs>
          <w:tab w:val="left" w:pos="1134"/>
        </w:tabs>
        <w:jc w:val="both"/>
        <w:rPr>
          <w:rFonts w:ascii="Times New Roman" w:hAnsi="Times New Roman" w:cs="Times New Roman"/>
          <w:b/>
          <w:sz w:val="28"/>
          <w:szCs w:val="28"/>
        </w:rPr>
      </w:pPr>
      <w:r w:rsidRPr="00D0276A">
        <w:rPr>
          <w:rFonts w:ascii="Times New Roman" w:hAnsi="Times New Roman" w:cs="Times New Roman"/>
          <w:b/>
          <w:noProof/>
          <w:sz w:val="28"/>
          <w:szCs w:val="28"/>
        </w:rPr>
        <w:lastRenderedPageBreak/>
        <w:drawing>
          <wp:inline distT="0" distB="0" distL="0" distR="0" wp14:anchorId="2027B9FF" wp14:editId="2F172D5A">
            <wp:extent cx="5917695" cy="2549045"/>
            <wp:effectExtent l="0" t="0" r="6985" b="3810"/>
            <wp:docPr id="62" name="Рисунок 45" descr="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5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19122" cy="2549660"/>
                    </a:xfrm>
                    <a:prstGeom prst="rect">
                      <a:avLst/>
                    </a:prstGeom>
                    <a:noFill/>
                    <a:ln>
                      <a:noFill/>
                    </a:ln>
                  </pic:spPr>
                </pic:pic>
              </a:graphicData>
            </a:graphic>
          </wp:inline>
        </w:drawing>
      </w:r>
    </w:p>
    <w:p w:rsidR="00204973" w:rsidRDefault="00204973" w:rsidP="00204973">
      <w:pPr>
        <w:pStyle w:val="a3"/>
        <w:widowControl w:val="0"/>
        <w:tabs>
          <w:tab w:val="left" w:pos="1134"/>
        </w:tabs>
        <w:autoSpaceDE w:val="0"/>
        <w:autoSpaceDN w:val="0"/>
        <w:adjustRightInd w:val="0"/>
        <w:spacing w:after="0" w:line="240" w:lineRule="auto"/>
        <w:ind w:left="0" w:firstLine="709"/>
        <w:jc w:val="both"/>
        <w:rPr>
          <w:rFonts w:ascii="Times New Roman" w:eastAsiaTheme="minorEastAsia" w:hAnsi="Times New Roman" w:cs="Times New Roman"/>
          <w:color w:val="000000" w:themeColor="text1"/>
          <w:sz w:val="28"/>
          <w:szCs w:val="28"/>
          <w:lang w:eastAsia="ru-RU"/>
        </w:rPr>
      </w:pPr>
    </w:p>
    <w:p w:rsidR="00204973" w:rsidRDefault="00204973" w:rsidP="00204973">
      <w:pPr>
        <w:pStyle w:val="a3"/>
        <w:widowControl w:val="0"/>
        <w:tabs>
          <w:tab w:val="left" w:pos="1134"/>
        </w:tabs>
        <w:autoSpaceDE w:val="0"/>
        <w:autoSpaceDN w:val="0"/>
        <w:adjustRightInd w:val="0"/>
        <w:spacing w:after="0" w:line="240" w:lineRule="auto"/>
        <w:ind w:left="0" w:firstLine="709"/>
        <w:jc w:val="both"/>
        <w:rPr>
          <w:rFonts w:ascii="Times New Roman" w:eastAsiaTheme="minorEastAsia" w:hAnsi="Times New Roman" w:cs="Times New Roman"/>
          <w:color w:val="000000" w:themeColor="text1"/>
          <w:sz w:val="28"/>
          <w:szCs w:val="28"/>
          <w:lang w:eastAsia="ru-RU"/>
        </w:rPr>
      </w:pP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4426FA">
        <w:rPr>
          <w:rFonts w:ascii="Times New Roman" w:hAnsi="Times New Roman" w:cs="Times New Roman"/>
          <w:color w:val="000000" w:themeColor="text1"/>
          <w:sz w:val="28"/>
          <w:szCs w:val="28"/>
        </w:rPr>
        <w:t>Вам необходимо сразу напрямую перейти на сайт www.kremlin.ru. В каком поле ввести искомый адрес?</w:t>
      </w:r>
    </w:p>
    <w:p w:rsidR="00204973" w:rsidRDefault="00204973" w:rsidP="00204973">
      <w:pPr>
        <w:pStyle w:val="ConsPlusNormal"/>
        <w:ind w:firstLine="709"/>
        <w:rPr>
          <w:rFonts w:ascii="Times New Roman" w:hAnsi="Times New Roman" w:cs="Times New Roman"/>
          <w:b/>
          <w:sz w:val="28"/>
          <w:szCs w:val="28"/>
        </w:rPr>
      </w:pPr>
    </w:p>
    <w:p w:rsidR="00204973" w:rsidRPr="00D0276A" w:rsidRDefault="00204973" w:rsidP="004426FA">
      <w:pPr>
        <w:pStyle w:val="ConsPlusNormal"/>
        <w:tabs>
          <w:tab w:val="left" w:pos="1134"/>
        </w:tabs>
        <w:jc w:val="both"/>
        <w:rPr>
          <w:rFonts w:ascii="Times New Roman" w:hAnsi="Times New Roman" w:cs="Times New Roman"/>
          <w:b/>
          <w:sz w:val="28"/>
          <w:szCs w:val="28"/>
        </w:rPr>
      </w:pPr>
      <w:r w:rsidRPr="00D0276A">
        <w:rPr>
          <w:rFonts w:ascii="Times New Roman" w:hAnsi="Times New Roman" w:cs="Times New Roman"/>
          <w:b/>
          <w:noProof/>
          <w:sz w:val="28"/>
          <w:szCs w:val="28"/>
        </w:rPr>
        <w:drawing>
          <wp:inline distT="0" distB="0" distL="0" distR="0" wp14:anchorId="2EA93C7A" wp14:editId="2D81DA01">
            <wp:extent cx="5917721" cy="1691858"/>
            <wp:effectExtent l="0" t="0" r="6985" b="3810"/>
            <wp:docPr id="56" name="Рисунок 47"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2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19148" cy="1692266"/>
                    </a:xfrm>
                    <a:prstGeom prst="rect">
                      <a:avLst/>
                    </a:prstGeom>
                    <a:noFill/>
                    <a:ln>
                      <a:noFill/>
                    </a:ln>
                  </pic:spPr>
                </pic:pic>
              </a:graphicData>
            </a:graphic>
          </wp:inline>
        </w:drawing>
      </w:r>
    </w:p>
    <w:p w:rsidR="00204973" w:rsidRDefault="00204973" w:rsidP="00204973">
      <w:pPr>
        <w:pStyle w:val="ConsPlusNormal"/>
        <w:ind w:firstLine="709"/>
        <w:rPr>
          <w:rFonts w:ascii="Times New Roman" w:hAnsi="Times New Roman" w:cs="Times New Roman"/>
          <w:b/>
          <w:sz w:val="28"/>
          <w:szCs w:val="28"/>
        </w:rPr>
      </w:pPr>
    </w:p>
    <w:p w:rsidR="00204973" w:rsidRDefault="00204973" w:rsidP="00204973">
      <w:pPr>
        <w:pStyle w:val="ConsPlusNormal"/>
        <w:ind w:firstLine="709"/>
        <w:rPr>
          <w:rFonts w:ascii="Times New Roman" w:hAnsi="Times New Roman" w:cs="Times New Roman"/>
          <w:b/>
          <w:sz w:val="28"/>
          <w:szCs w:val="28"/>
        </w:rPr>
      </w:pP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4426FA">
        <w:rPr>
          <w:rFonts w:ascii="Times New Roman" w:hAnsi="Times New Roman" w:cs="Times New Roman"/>
          <w:color w:val="000000" w:themeColor="text1"/>
          <w:sz w:val="28"/>
          <w:szCs w:val="28"/>
        </w:rPr>
        <w:t>На какую вкладку нужно перейти, чтобы распечатать текст с сайта?</w:t>
      </w:r>
    </w:p>
    <w:p w:rsidR="00204973" w:rsidRDefault="00204973" w:rsidP="00204973">
      <w:pPr>
        <w:pStyle w:val="a3"/>
        <w:widowControl w:val="0"/>
        <w:tabs>
          <w:tab w:val="left" w:pos="1134"/>
        </w:tabs>
        <w:autoSpaceDE w:val="0"/>
        <w:autoSpaceDN w:val="0"/>
        <w:adjustRightInd w:val="0"/>
        <w:spacing w:after="0" w:line="240" w:lineRule="auto"/>
        <w:ind w:left="0" w:firstLine="709"/>
        <w:jc w:val="both"/>
        <w:rPr>
          <w:rFonts w:ascii="Times New Roman" w:eastAsiaTheme="minorEastAsia" w:hAnsi="Times New Roman" w:cs="Times New Roman"/>
          <w:color w:val="000000" w:themeColor="text1"/>
          <w:sz w:val="28"/>
          <w:szCs w:val="28"/>
          <w:lang w:eastAsia="ru-RU"/>
        </w:rPr>
      </w:pPr>
    </w:p>
    <w:p w:rsidR="00204973" w:rsidRPr="00D0276A" w:rsidRDefault="00204973" w:rsidP="004426FA">
      <w:pPr>
        <w:pStyle w:val="ConsPlusNormal"/>
        <w:tabs>
          <w:tab w:val="left" w:pos="1134"/>
        </w:tabs>
        <w:jc w:val="both"/>
        <w:rPr>
          <w:rFonts w:ascii="Times New Roman" w:hAnsi="Times New Roman" w:cs="Times New Roman"/>
          <w:b/>
          <w:sz w:val="28"/>
          <w:szCs w:val="28"/>
        </w:rPr>
      </w:pPr>
      <w:r w:rsidRPr="00D0276A">
        <w:rPr>
          <w:rFonts w:ascii="Times New Roman" w:hAnsi="Times New Roman" w:cs="Times New Roman"/>
          <w:b/>
          <w:noProof/>
          <w:sz w:val="28"/>
          <w:szCs w:val="28"/>
        </w:rPr>
        <w:drawing>
          <wp:inline distT="0" distB="0" distL="0" distR="0" wp14:anchorId="50AB7D3C" wp14:editId="5DF04CFF">
            <wp:extent cx="6081623" cy="2459196"/>
            <wp:effectExtent l="0" t="0" r="0" b="0"/>
            <wp:docPr id="48" name="Рисунок 48"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2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090374" cy="2462735"/>
                    </a:xfrm>
                    <a:prstGeom prst="rect">
                      <a:avLst/>
                    </a:prstGeom>
                    <a:noFill/>
                    <a:ln>
                      <a:noFill/>
                    </a:ln>
                  </pic:spPr>
                </pic:pic>
              </a:graphicData>
            </a:graphic>
          </wp:inline>
        </w:drawing>
      </w:r>
    </w:p>
    <w:p w:rsidR="00204973" w:rsidRDefault="00204973" w:rsidP="00204973">
      <w:pPr>
        <w:pStyle w:val="ConsPlusNormal"/>
        <w:tabs>
          <w:tab w:val="left" w:pos="1134"/>
        </w:tabs>
        <w:ind w:firstLine="709"/>
        <w:jc w:val="both"/>
        <w:rPr>
          <w:rFonts w:ascii="Times New Roman" w:hAnsi="Times New Roman" w:cs="Times New Roman"/>
          <w:b/>
          <w:sz w:val="28"/>
          <w:szCs w:val="28"/>
        </w:rPr>
      </w:pP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4426FA">
        <w:rPr>
          <w:rFonts w:ascii="Times New Roman" w:hAnsi="Times New Roman" w:cs="Times New Roman"/>
          <w:color w:val="000000" w:themeColor="text1"/>
          <w:sz w:val="28"/>
          <w:szCs w:val="28"/>
        </w:rPr>
        <w:t>Не закрывая вкладки сайта kremlin.ru, Вы хотите перейти на портал gov.ru, открыв его в новой вкладке. Каким вариантом следует воспользоваться?</w:t>
      </w:r>
    </w:p>
    <w:p w:rsidR="00204973" w:rsidRPr="003E4000" w:rsidRDefault="00204973" w:rsidP="00204973">
      <w:pPr>
        <w:pStyle w:val="a3"/>
        <w:widowControl w:val="0"/>
        <w:tabs>
          <w:tab w:val="left" w:pos="1134"/>
        </w:tabs>
        <w:autoSpaceDE w:val="0"/>
        <w:autoSpaceDN w:val="0"/>
        <w:adjustRightInd w:val="0"/>
        <w:spacing w:after="0" w:line="240" w:lineRule="auto"/>
        <w:ind w:left="0" w:firstLine="709"/>
        <w:jc w:val="both"/>
        <w:rPr>
          <w:rFonts w:ascii="Times New Roman" w:eastAsiaTheme="minorEastAsia" w:hAnsi="Times New Roman" w:cs="Times New Roman"/>
          <w:color w:val="000000" w:themeColor="text1"/>
          <w:sz w:val="28"/>
          <w:szCs w:val="28"/>
          <w:lang w:eastAsia="ru-RU"/>
        </w:rPr>
      </w:pPr>
    </w:p>
    <w:p w:rsidR="00204973" w:rsidRDefault="00204973" w:rsidP="004426FA">
      <w:pPr>
        <w:spacing w:after="0" w:line="240" w:lineRule="auto"/>
        <w:jc w:val="center"/>
        <w:rPr>
          <w:rFonts w:ascii="Times New Roman" w:hAnsi="Times New Roman" w:cs="Times New Roman"/>
          <w:sz w:val="28"/>
          <w:szCs w:val="28"/>
        </w:rPr>
      </w:pPr>
      <w:r w:rsidRPr="00B827EF">
        <w:rPr>
          <w:rFonts w:ascii="Times New Roman" w:hAnsi="Times New Roman" w:cs="Times New Roman"/>
          <w:noProof/>
          <w:sz w:val="28"/>
          <w:szCs w:val="28"/>
          <w:lang w:eastAsia="ru-RU"/>
        </w:rPr>
        <w:drawing>
          <wp:inline distT="0" distB="0" distL="0" distR="0" wp14:anchorId="48230B8A" wp14:editId="037E8C4C">
            <wp:extent cx="5952226" cy="2406873"/>
            <wp:effectExtent l="0" t="0" r="0" b="0"/>
            <wp:docPr id="11" name="Рисунок 50"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2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960791" cy="2410336"/>
                    </a:xfrm>
                    <a:prstGeom prst="rect">
                      <a:avLst/>
                    </a:prstGeom>
                    <a:noFill/>
                    <a:ln>
                      <a:noFill/>
                    </a:ln>
                  </pic:spPr>
                </pic:pic>
              </a:graphicData>
            </a:graphic>
          </wp:inline>
        </w:drawing>
      </w:r>
    </w:p>
    <w:p w:rsidR="00204973" w:rsidRDefault="00204973" w:rsidP="00204973">
      <w:pPr>
        <w:pStyle w:val="a3"/>
        <w:widowControl w:val="0"/>
        <w:tabs>
          <w:tab w:val="left" w:pos="1134"/>
        </w:tabs>
        <w:autoSpaceDE w:val="0"/>
        <w:autoSpaceDN w:val="0"/>
        <w:adjustRightInd w:val="0"/>
        <w:spacing w:after="0" w:line="240" w:lineRule="auto"/>
        <w:ind w:left="0" w:firstLine="709"/>
        <w:jc w:val="both"/>
        <w:rPr>
          <w:rFonts w:ascii="Times New Roman" w:eastAsiaTheme="minorEastAsia" w:hAnsi="Times New Roman" w:cs="Times New Roman"/>
          <w:color w:val="000000" w:themeColor="text1"/>
          <w:sz w:val="28"/>
          <w:szCs w:val="28"/>
          <w:lang w:eastAsia="ru-RU"/>
        </w:rPr>
      </w:pPr>
    </w:p>
    <w:p w:rsidR="00204973" w:rsidRDefault="00204973" w:rsidP="00204973">
      <w:pPr>
        <w:pStyle w:val="a3"/>
        <w:widowControl w:val="0"/>
        <w:tabs>
          <w:tab w:val="left" w:pos="1134"/>
        </w:tabs>
        <w:autoSpaceDE w:val="0"/>
        <w:autoSpaceDN w:val="0"/>
        <w:adjustRightInd w:val="0"/>
        <w:spacing w:after="0" w:line="240" w:lineRule="auto"/>
        <w:ind w:left="0" w:firstLine="709"/>
        <w:jc w:val="both"/>
        <w:rPr>
          <w:rFonts w:ascii="Times New Roman" w:eastAsiaTheme="minorEastAsia" w:hAnsi="Times New Roman" w:cs="Times New Roman"/>
          <w:color w:val="000000" w:themeColor="text1"/>
          <w:sz w:val="28"/>
          <w:szCs w:val="28"/>
          <w:lang w:eastAsia="ru-RU"/>
        </w:rPr>
      </w:pP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4426FA">
        <w:rPr>
          <w:rFonts w:ascii="Times New Roman" w:hAnsi="Times New Roman" w:cs="Times New Roman"/>
          <w:color w:val="000000" w:themeColor="text1"/>
          <w:sz w:val="28"/>
          <w:szCs w:val="28"/>
        </w:rPr>
        <w:t xml:space="preserve">Что будет, если нажать на указанную кнопку в обозревателе </w:t>
      </w:r>
      <w:proofErr w:type="spellStart"/>
      <w:r w:rsidRPr="004426FA">
        <w:rPr>
          <w:rFonts w:ascii="Times New Roman" w:hAnsi="Times New Roman" w:cs="Times New Roman"/>
          <w:color w:val="000000" w:themeColor="text1"/>
          <w:sz w:val="28"/>
          <w:szCs w:val="28"/>
        </w:rPr>
        <w:t>Internet</w:t>
      </w:r>
      <w:proofErr w:type="spellEnd"/>
      <w:r w:rsidRPr="004426FA">
        <w:rPr>
          <w:rFonts w:ascii="Times New Roman" w:hAnsi="Times New Roman" w:cs="Times New Roman"/>
          <w:color w:val="000000" w:themeColor="text1"/>
          <w:sz w:val="28"/>
          <w:szCs w:val="28"/>
        </w:rPr>
        <w:t xml:space="preserve"> </w:t>
      </w:r>
      <w:proofErr w:type="spellStart"/>
      <w:r w:rsidRPr="004426FA">
        <w:rPr>
          <w:rFonts w:ascii="Times New Roman" w:hAnsi="Times New Roman" w:cs="Times New Roman"/>
          <w:color w:val="000000" w:themeColor="text1"/>
          <w:sz w:val="28"/>
          <w:szCs w:val="28"/>
        </w:rPr>
        <w:t>Explorer</w:t>
      </w:r>
      <w:proofErr w:type="spellEnd"/>
      <w:r w:rsidRPr="004426FA">
        <w:rPr>
          <w:rFonts w:ascii="Times New Roman" w:hAnsi="Times New Roman" w:cs="Times New Roman"/>
          <w:color w:val="000000" w:themeColor="text1"/>
          <w:sz w:val="28"/>
          <w:szCs w:val="28"/>
        </w:rPr>
        <w:t>?</w:t>
      </w:r>
    </w:p>
    <w:p w:rsidR="00204973" w:rsidRDefault="00204973" w:rsidP="00204973">
      <w:pPr>
        <w:pStyle w:val="ConsPlusNormal"/>
        <w:tabs>
          <w:tab w:val="left" w:pos="1134"/>
        </w:tabs>
        <w:ind w:firstLine="709"/>
        <w:jc w:val="center"/>
        <w:rPr>
          <w:rFonts w:ascii="Times New Roman" w:hAnsi="Times New Roman" w:cs="Times New Roman"/>
          <w:b/>
          <w:sz w:val="28"/>
          <w:szCs w:val="28"/>
        </w:rPr>
      </w:pPr>
      <w:r w:rsidRPr="003E4000">
        <w:rPr>
          <w:rFonts w:ascii="Times New Roman" w:hAnsi="Times New Roman" w:cs="Times New Roman"/>
          <w:b/>
          <w:noProof/>
          <w:sz w:val="28"/>
          <w:szCs w:val="28"/>
        </w:rPr>
        <w:drawing>
          <wp:inline distT="0" distB="0" distL="0" distR="0" wp14:anchorId="6D2A6A2E" wp14:editId="0F3853E3">
            <wp:extent cx="2870835" cy="775970"/>
            <wp:effectExtent l="0" t="0" r="5715" b="5080"/>
            <wp:docPr id="69" name="Рисунок 69" descr="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4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70835" cy="775970"/>
                    </a:xfrm>
                    <a:prstGeom prst="rect">
                      <a:avLst/>
                    </a:prstGeom>
                    <a:noFill/>
                    <a:ln>
                      <a:noFill/>
                    </a:ln>
                  </pic:spPr>
                </pic:pic>
              </a:graphicData>
            </a:graphic>
          </wp:inline>
        </w:drawing>
      </w:r>
    </w:p>
    <w:p w:rsidR="00204973" w:rsidRDefault="00204973" w:rsidP="00204973">
      <w:pPr>
        <w:pStyle w:val="ConsPlusNormal"/>
        <w:tabs>
          <w:tab w:val="left" w:pos="1134"/>
        </w:tabs>
        <w:ind w:firstLine="709"/>
        <w:rPr>
          <w:rFonts w:ascii="Times New Roman" w:hAnsi="Times New Roman" w:cs="Times New Roman"/>
          <w:sz w:val="28"/>
          <w:szCs w:val="28"/>
        </w:rPr>
      </w:pP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4426FA">
        <w:rPr>
          <w:rFonts w:ascii="Times New Roman" w:hAnsi="Times New Roman" w:cs="Times New Roman"/>
          <w:color w:val="000000" w:themeColor="text1"/>
          <w:sz w:val="28"/>
          <w:szCs w:val="28"/>
        </w:rPr>
        <w:t>Вы получили электронное письмо, где в копии стоят несколько адресатов. Если нажать кнопку «Ответить», какие адреса окажутся в поле «Кому» Вашего письма?</w:t>
      </w:r>
    </w:p>
    <w:p w:rsidR="00204973" w:rsidRPr="003E4000" w:rsidRDefault="00204973" w:rsidP="00204973">
      <w:pPr>
        <w:pStyle w:val="ConsPlusNormal"/>
        <w:ind w:firstLine="709"/>
        <w:jc w:val="center"/>
        <w:rPr>
          <w:rFonts w:ascii="Times New Roman" w:hAnsi="Times New Roman" w:cs="Times New Roman"/>
          <w:b/>
          <w:sz w:val="28"/>
          <w:szCs w:val="28"/>
        </w:rPr>
      </w:pPr>
    </w:p>
    <w:p w:rsidR="00204973" w:rsidRPr="003E4000" w:rsidRDefault="00204973" w:rsidP="00204973">
      <w:pPr>
        <w:pStyle w:val="ConsPlusNormal"/>
        <w:tabs>
          <w:tab w:val="left" w:pos="1134"/>
        </w:tabs>
        <w:ind w:firstLine="709"/>
        <w:jc w:val="center"/>
        <w:rPr>
          <w:rFonts w:ascii="Times New Roman" w:hAnsi="Times New Roman" w:cs="Times New Roman"/>
          <w:b/>
          <w:sz w:val="28"/>
          <w:szCs w:val="28"/>
        </w:rPr>
      </w:pPr>
      <w:r w:rsidRPr="003E4000">
        <w:rPr>
          <w:rFonts w:ascii="Times New Roman" w:hAnsi="Times New Roman" w:cs="Times New Roman"/>
          <w:b/>
          <w:noProof/>
          <w:sz w:val="28"/>
          <w:szCs w:val="28"/>
        </w:rPr>
        <w:drawing>
          <wp:inline distT="0" distB="0" distL="0" distR="0" wp14:anchorId="1554D0D9" wp14:editId="71DCE23B">
            <wp:extent cx="3686175" cy="2571750"/>
            <wp:effectExtent l="0" t="0" r="9525" b="0"/>
            <wp:docPr id="23" name="Рисунок 51"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3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86175" cy="2571750"/>
                    </a:xfrm>
                    <a:prstGeom prst="rect">
                      <a:avLst/>
                    </a:prstGeom>
                    <a:noFill/>
                    <a:ln>
                      <a:noFill/>
                    </a:ln>
                  </pic:spPr>
                </pic:pic>
              </a:graphicData>
            </a:graphic>
          </wp:inline>
        </w:drawing>
      </w:r>
    </w:p>
    <w:p w:rsidR="00204973" w:rsidRDefault="00204973" w:rsidP="00204973">
      <w:pPr>
        <w:pStyle w:val="ConsPlusNormal"/>
        <w:tabs>
          <w:tab w:val="left" w:pos="1134"/>
        </w:tabs>
        <w:ind w:firstLine="709"/>
        <w:jc w:val="center"/>
        <w:rPr>
          <w:rFonts w:ascii="Times New Roman" w:hAnsi="Times New Roman" w:cs="Times New Roman"/>
          <w:b/>
          <w:sz w:val="28"/>
          <w:szCs w:val="28"/>
        </w:rPr>
      </w:pPr>
    </w:p>
    <w:p w:rsidR="00204973" w:rsidRDefault="00204973" w:rsidP="00204973">
      <w:pPr>
        <w:pStyle w:val="ConsPlusNormal"/>
        <w:tabs>
          <w:tab w:val="left" w:pos="1134"/>
        </w:tabs>
        <w:ind w:firstLine="709"/>
        <w:jc w:val="center"/>
        <w:rPr>
          <w:rFonts w:ascii="Times New Roman" w:hAnsi="Times New Roman" w:cs="Times New Roman"/>
          <w:b/>
          <w:sz w:val="28"/>
          <w:szCs w:val="28"/>
        </w:rPr>
      </w:pP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4426FA">
        <w:rPr>
          <w:rFonts w:ascii="Times New Roman" w:hAnsi="Times New Roman" w:cs="Times New Roman"/>
          <w:color w:val="000000" w:themeColor="text1"/>
          <w:sz w:val="28"/>
          <w:szCs w:val="28"/>
        </w:rPr>
        <w:t>Вы получили электронное письмо, где в копии стоят несколько адресатов. Что произойдет, если нажать кнопку «Ответить всем»?</w:t>
      </w:r>
    </w:p>
    <w:p w:rsidR="00204973" w:rsidRDefault="00204973" w:rsidP="00204973">
      <w:pPr>
        <w:pStyle w:val="ConsPlusNormal"/>
        <w:tabs>
          <w:tab w:val="left" w:pos="1134"/>
        </w:tabs>
        <w:ind w:firstLine="709"/>
        <w:jc w:val="both"/>
        <w:rPr>
          <w:rFonts w:ascii="Times New Roman" w:hAnsi="Times New Roman" w:cs="Times New Roman"/>
          <w:b/>
          <w:sz w:val="28"/>
          <w:szCs w:val="28"/>
        </w:rPr>
      </w:pPr>
    </w:p>
    <w:p w:rsidR="00204973" w:rsidRDefault="00204973" w:rsidP="00204973">
      <w:pPr>
        <w:spacing w:after="0" w:line="240" w:lineRule="auto"/>
        <w:ind w:firstLine="709"/>
        <w:jc w:val="center"/>
        <w:rPr>
          <w:rFonts w:ascii="Times New Roman" w:hAnsi="Times New Roman" w:cs="Times New Roman"/>
          <w:sz w:val="28"/>
          <w:szCs w:val="28"/>
        </w:rPr>
      </w:pPr>
      <w:r w:rsidRPr="00B827EF">
        <w:rPr>
          <w:rFonts w:ascii="Times New Roman" w:hAnsi="Times New Roman" w:cs="Times New Roman"/>
          <w:noProof/>
          <w:sz w:val="28"/>
          <w:szCs w:val="28"/>
          <w:lang w:eastAsia="ru-RU"/>
        </w:rPr>
        <w:lastRenderedPageBreak/>
        <w:drawing>
          <wp:inline distT="0" distB="0" distL="0" distR="0" wp14:anchorId="148CB45C" wp14:editId="74EFDC06">
            <wp:extent cx="3686175" cy="2571750"/>
            <wp:effectExtent l="0" t="0" r="9525" b="0"/>
            <wp:docPr id="12" name="Рисунок 12" descr="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3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686175" cy="2571750"/>
                    </a:xfrm>
                    <a:prstGeom prst="rect">
                      <a:avLst/>
                    </a:prstGeom>
                    <a:noFill/>
                    <a:ln>
                      <a:noFill/>
                    </a:ln>
                  </pic:spPr>
                </pic:pic>
              </a:graphicData>
            </a:graphic>
          </wp:inline>
        </w:drawing>
      </w:r>
    </w:p>
    <w:p w:rsidR="00204973" w:rsidRDefault="00204973" w:rsidP="00204973">
      <w:pPr>
        <w:spacing w:after="0" w:line="240" w:lineRule="auto"/>
        <w:ind w:firstLine="709"/>
        <w:jc w:val="center"/>
        <w:rPr>
          <w:rFonts w:ascii="Times New Roman" w:hAnsi="Times New Roman" w:cs="Times New Roman"/>
          <w:sz w:val="28"/>
          <w:szCs w:val="28"/>
        </w:rPr>
      </w:pPr>
    </w:p>
    <w:p w:rsidR="00204973" w:rsidRDefault="00204973" w:rsidP="00204973">
      <w:pPr>
        <w:spacing w:after="0" w:line="240" w:lineRule="auto"/>
        <w:ind w:firstLine="709"/>
        <w:rPr>
          <w:rFonts w:ascii="Times New Roman" w:hAnsi="Times New Roman" w:cs="Times New Roman"/>
          <w:sz w:val="28"/>
          <w:szCs w:val="28"/>
        </w:rPr>
      </w:pPr>
    </w:p>
    <w:p w:rsidR="00204973" w:rsidRDefault="00204973" w:rsidP="00204973">
      <w:pPr>
        <w:spacing w:after="0" w:line="240" w:lineRule="auto"/>
        <w:ind w:firstLine="709"/>
        <w:jc w:val="center"/>
        <w:rPr>
          <w:rFonts w:ascii="Times New Roman" w:hAnsi="Times New Roman" w:cs="Times New Roman"/>
          <w:sz w:val="28"/>
          <w:szCs w:val="28"/>
        </w:rPr>
      </w:pPr>
    </w:p>
    <w:p w:rsidR="00204973" w:rsidRPr="004426FA" w:rsidRDefault="00204973" w:rsidP="00DC64D9">
      <w:pPr>
        <w:pStyle w:val="a3"/>
        <w:numPr>
          <w:ilvl w:val="0"/>
          <w:numId w:val="3"/>
        </w:numPr>
        <w:tabs>
          <w:tab w:val="left" w:pos="1276"/>
        </w:tabs>
        <w:spacing w:after="0" w:line="240" w:lineRule="auto"/>
        <w:ind w:left="0" w:firstLine="709"/>
        <w:jc w:val="both"/>
        <w:rPr>
          <w:rFonts w:ascii="Times New Roman" w:hAnsi="Times New Roman" w:cs="Times New Roman"/>
          <w:color w:val="000000" w:themeColor="text1"/>
          <w:sz w:val="28"/>
          <w:szCs w:val="28"/>
        </w:rPr>
      </w:pPr>
      <w:bookmarkStart w:id="5" w:name="_GoBack"/>
      <w:r w:rsidRPr="004426FA">
        <w:rPr>
          <w:rFonts w:ascii="Times New Roman" w:hAnsi="Times New Roman" w:cs="Times New Roman"/>
          <w:color w:val="000000" w:themeColor="text1"/>
          <w:sz w:val="28"/>
          <w:szCs w:val="28"/>
        </w:rPr>
        <w:t>Вы получили письмо с определенного адреса. В поле «Копия» стоит еще несколько адресов. Вы хотите ответить только тому человеку, с адреса которого пришло письмо. Какую кнопку нужно нажать?</w:t>
      </w:r>
    </w:p>
    <w:bookmarkEnd w:id="5"/>
    <w:p w:rsidR="00204973" w:rsidRPr="00B827EF" w:rsidRDefault="00204973" w:rsidP="00204973">
      <w:pPr>
        <w:pStyle w:val="ConsPlusNormal"/>
        <w:tabs>
          <w:tab w:val="left" w:pos="1134"/>
        </w:tabs>
        <w:ind w:firstLine="709"/>
        <w:jc w:val="both"/>
        <w:rPr>
          <w:rFonts w:ascii="Times New Roman" w:hAnsi="Times New Roman" w:cs="Times New Roman"/>
          <w:b/>
          <w:sz w:val="28"/>
          <w:szCs w:val="28"/>
        </w:rPr>
      </w:pPr>
    </w:p>
    <w:p w:rsidR="00204973" w:rsidRDefault="00204973" w:rsidP="00204973">
      <w:pPr>
        <w:spacing w:after="0" w:line="240" w:lineRule="auto"/>
        <w:ind w:firstLine="709"/>
        <w:jc w:val="center"/>
        <w:rPr>
          <w:rFonts w:ascii="Times New Roman" w:hAnsi="Times New Roman" w:cs="Times New Roman"/>
          <w:sz w:val="28"/>
          <w:szCs w:val="28"/>
        </w:rPr>
      </w:pPr>
      <w:r w:rsidRPr="00B827EF">
        <w:rPr>
          <w:rFonts w:ascii="Times New Roman" w:hAnsi="Times New Roman" w:cs="Times New Roman"/>
          <w:noProof/>
          <w:sz w:val="28"/>
          <w:szCs w:val="28"/>
          <w:lang w:eastAsia="ru-RU"/>
        </w:rPr>
        <w:drawing>
          <wp:inline distT="0" distB="0" distL="0" distR="0" wp14:anchorId="390CC474" wp14:editId="39D962F1">
            <wp:extent cx="3686175" cy="2571750"/>
            <wp:effectExtent l="0" t="0" r="9525" b="0"/>
            <wp:docPr id="13" name="Рисунок 53" descr="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3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686175" cy="2571750"/>
                    </a:xfrm>
                    <a:prstGeom prst="rect">
                      <a:avLst/>
                    </a:prstGeom>
                    <a:noFill/>
                    <a:ln>
                      <a:noFill/>
                    </a:ln>
                  </pic:spPr>
                </pic:pic>
              </a:graphicData>
            </a:graphic>
          </wp:inline>
        </w:drawing>
      </w:r>
    </w:p>
    <w:p w:rsidR="00204973" w:rsidRDefault="00204973" w:rsidP="00204973">
      <w:pPr>
        <w:pStyle w:val="ConsPlusNormal"/>
        <w:tabs>
          <w:tab w:val="left" w:pos="1134"/>
        </w:tabs>
        <w:ind w:firstLine="709"/>
        <w:jc w:val="center"/>
        <w:rPr>
          <w:rFonts w:ascii="Times New Roman" w:hAnsi="Times New Roman" w:cs="Times New Roman"/>
          <w:b/>
          <w:sz w:val="28"/>
          <w:szCs w:val="28"/>
        </w:rPr>
      </w:pPr>
    </w:p>
    <w:p w:rsidR="003E4000" w:rsidRPr="003E4000" w:rsidRDefault="003E4000" w:rsidP="00440270">
      <w:pPr>
        <w:pStyle w:val="a3"/>
        <w:tabs>
          <w:tab w:val="left" w:pos="1134"/>
        </w:tabs>
        <w:spacing w:after="0" w:line="240" w:lineRule="auto"/>
        <w:ind w:left="0"/>
        <w:jc w:val="both"/>
        <w:rPr>
          <w:rFonts w:ascii="Times New Roman" w:hAnsi="Times New Roman" w:cs="Times New Roman"/>
          <w:b/>
          <w:sz w:val="28"/>
          <w:szCs w:val="28"/>
        </w:rPr>
      </w:pPr>
    </w:p>
    <w:sectPr w:rsidR="003E4000" w:rsidRPr="003E4000" w:rsidSect="00C532E4">
      <w:headerReference w:type="default" r:id="rId3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64D9" w:rsidRDefault="00DC64D9" w:rsidP="007E56F4">
      <w:pPr>
        <w:spacing w:after="0" w:line="240" w:lineRule="auto"/>
      </w:pPr>
      <w:r>
        <w:separator/>
      </w:r>
    </w:p>
  </w:endnote>
  <w:endnote w:type="continuationSeparator" w:id="0">
    <w:p w:rsidR="00DC64D9" w:rsidRDefault="00DC64D9" w:rsidP="007E56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64D9" w:rsidRDefault="00DC64D9" w:rsidP="007E56F4">
      <w:pPr>
        <w:spacing w:after="0" w:line="240" w:lineRule="auto"/>
      </w:pPr>
      <w:r>
        <w:separator/>
      </w:r>
    </w:p>
  </w:footnote>
  <w:footnote w:type="continuationSeparator" w:id="0">
    <w:p w:rsidR="00DC64D9" w:rsidRDefault="00DC64D9" w:rsidP="007E56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1260297"/>
      <w:docPartObj>
        <w:docPartGallery w:val="Page Numbers (Top of Page)"/>
        <w:docPartUnique/>
      </w:docPartObj>
    </w:sdtPr>
    <w:sdtEndPr>
      <w:rPr>
        <w:rFonts w:ascii="Times New Roman" w:hAnsi="Times New Roman" w:cs="Times New Roman"/>
        <w:sz w:val="24"/>
      </w:rPr>
    </w:sdtEndPr>
    <w:sdtContent>
      <w:p w:rsidR="00C532E4" w:rsidRPr="007E56F4" w:rsidRDefault="00C532E4">
        <w:pPr>
          <w:pStyle w:val="a8"/>
          <w:jc w:val="center"/>
          <w:rPr>
            <w:rFonts w:ascii="Times New Roman" w:hAnsi="Times New Roman" w:cs="Times New Roman"/>
            <w:sz w:val="24"/>
          </w:rPr>
        </w:pPr>
        <w:r w:rsidRPr="007E56F4">
          <w:rPr>
            <w:rFonts w:ascii="Times New Roman" w:hAnsi="Times New Roman" w:cs="Times New Roman"/>
            <w:sz w:val="24"/>
          </w:rPr>
          <w:fldChar w:fldCharType="begin"/>
        </w:r>
        <w:r w:rsidRPr="007E56F4">
          <w:rPr>
            <w:rFonts w:ascii="Times New Roman" w:hAnsi="Times New Roman" w:cs="Times New Roman"/>
            <w:sz w:val="24"/>
          </w:rPr>
          <w:instrText>PAGE   \* MERGEFORMAT</w:instrText>
        </w:r>
        <w:r w:rsidRPr="007E56F4">
          <w:rPr>
            <w:rFonts w:ascii="Times New Roman" w:hAnsi="Times New Roman" w:cs="Times New Roman"/>
            <w:sz w:val="24"/>
          </w:rPr>
          <w:fldChar w:fldCharType="separate"/>
        </w:r>
        <w:r w:rsidR="004426FA">
          <w:rPr>
            <w:rFonts w:ascii="Times New Roman" w:hAnsi="Times New Roman" w:cs="Times New Roman"/>
            <w:noProof/>
            <w:sz w:val="24"/>
          </w:rPr>
          <w:t>28</w:t>
        </w:r>
        <w:r w:rsidRPr="007E56F4">
          <w:rPr>
            <w:rFonts w:ascii="Times New Roman" w:hAnsi="Times New Roman" w:cs="Times New Roman"/>
            <w:sz w:val="24"/>
          </w:rPr>
          <w:fldChar w:fldCharType="end"/>
        </w:r>
      </w:p>
    </w:sdtContent>
  </w:sdt>
  <w:p w:rsidR="00C532E4" w:rsidRDefault="00C532E4">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6A404B"/>
    <w:multiLevelType w:val="hybridMultilevel"/>
    <w:tmpl w:val="6260549A"/>
    <w:lvl w:ilvl="0" w:tplc="5E381606">
      <w:start w:val="162"/>
      <w:numFmt w:val="decimal"/>
      <w:lvlText w:val="%1."/>
      <w:lvlJc w:val="left"/>
      <w:pPr>
        <w:ind w:left="1395" w:hanging="1035"/>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BDF1BDC"/>
    <w:multiLevelType w:val="hybridMultilevel"/>
    <w:tmpl w:val="C7A8F4E8"/>
    <w:lvl w:ilvl="0" w:tplc="2154F004">
      <w:start w:val="330"/>
      <w:numFmt w:val="decimal"/>
      <w:lvlText w:val="%1."/>
      <w:lvlJc w:val="left"/>
      <w:pPr>
        <w:ind w:left="1395" w:hanging="1035"/>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0F30DAF"/>
    <w:multiLevelType w:val="hybridMultilevel"/>
    <w:tmpl w:val="ED7A22FC"/>
    <w:lvl w:ilvl="0" w:tplc="769A7E4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940"/>
    <w:rsid w:val="00031F50"/>
    <w:rsid w:val="000565E9"/>
    <w:rsid w:val="00077CCA"/>
    <w:rsid w:val="000968D9"/>
    <w:rsid w:val="000B0CEA"/>
    <w:rsid w:val="000C1723"/>
    <w:rsid w:val="000D688E"/>
    <w:rsid w:val="0011436B"/>
    <w:rsid w:val="001276BA"/>
    <w:rsid w:val="00131219"/>
    <w:rsid w:val="001473CE"/>
    <w:rsid w:val="00184A5C"/>
    <w:rsid w:val="00192940"/>
    <w:rsid w:val="00193BCD"/>
    <w:rsid w:val="001A4F39"/>
    <w:rsid w:val="001B4DFC"/>
    <w:rsid w:val="001E020D"/>
    <w:rsid w:val="001F7A80"/>
    <w:rsid w:val="00204973"/>
    <w:rsid w:val="00212325"/>
    <w:rsid w:val="0025790F"/>
    <w:rsid w:val="0026565E"/>
    <w:rsid w:val="002C141F"/>
    <w:rsid w:val="002F3FD8"/>
    <w:rsid w:val="00303CAE"/>
    <w:rsid w:val="00306B14"/>
    <w:rsid w:val="003C3228"/>
    <w:rsid w:val="003D3F26"/>
    <w:rsid w:val="003D7ED9"/>
    <w:rsid w:val="003E4000"/>
    <w:rsid w:val="00415643"/>
    <w:rsid w:val="004348CC"/>
    <w:rsid w:val="00440270"/>
    <w:rsid w:val="004426FA"/>
    <w:rsid w:val="00487227"/>
    <w:rsid w:val="004C330A"/>
    <w:rsid w:val="00502A3C"/>
    <w:rsid w:val="00504BC5"/>
    <w:rsid w:val="005155E1"/>
    <w:rsid w:val="00532B69"/>
    <w:rsid w:val="00581ABC"/>
    <w:rsid w:val="005E21BB"/>
    <w:rsid w:val="005E7E2F"/>
    <w:rsid w:val="005F2E1A"/>
    <w:rsid w:val="005F67D4"/>
    <w:rsid w:val="00605DA5"/>
    <w:rsid w:val="00635B3C"/>
    <w:rsid w:val="006413E7"/>
    <w:rsid w:val="006562EA"/>
    <w:rsid w:val="00692A6B"/>
    <w:rsid w:val="006C2D47"/>
    <w:rsid w:val="006C79A1"/>
    <w:rsid w:val="00700A55"/>
    <w:rsid w:val="00721EA9"/>
    <w:rsid w:val="007522B3"/>
    <w:rsid w:val="007679CA"/>
    <w:rsid w:val="0078409C"/>
    <w:rsid w:val="007958D2"/>
    <w:rsid w:val="007C4324"/>
    <w:rsid w:val="007C5D82"/>
    <w:rsid w:val="007E56F4"/>
    <w:rsid w:val="00850DC0"/>
    <w:rsid w:val="0086293E"/>
    <w:rsid w:val="00881ABB"/>
    <w:rsid w:val="008C2717"/>
    <w:rsid w:val="008C787A"/>
    <w:rsid w:val="00950A75"/>
    <w:rsid w:val="00953315"/>
    <w:rsid w:val="00984540"/>
    <w:rsid w:val="009D5A9F"/>
    <w:rsid w:val="009D7CA4"/>
    <w:rsid w:val="009E16B4"/>
    <w:rsid w:val="009F52F2"/>
    <w:rsid w:val="00A0050E"/>
    <w:rsid w:val="00A117FE"/>
    <w:rsid w:val="00A15E81"/>
    <w:rsid w:val="00A3438F"/>
    <w:rsid w:val="00A366E0"/>
    <w:rsid w:val="00A775A8"/>
    <w:rsid w:val="00B0238E"/>
    <w:rsid w:val="00B175F6"/>
    <w:rsid w:val="00B51AF4"/>
    <w:rsid w:val="00B555E9"/>
    <w:rsid w:val="00BB701E"/>
    <w:rsid w:val="00BC6969"/>
    <w:rsid w:val="00BF08D8"/>
    <w:rsid w:val="00C03D51"/>
    <w:rsid w:val="00C1444A"/>
    <w:rsid w:val="00C37C30"/>
    <w:rsid w:val="00C532E4"/>
    <w:rsid w:val="00C641BB"/>
    <w:rsid w:val="00C65213"/>
    <w:rsid w:val="00C71B8F"/>
    <w:rsid w:val="00CB2E97"/>
    <w:rsid w:val="00CC48A5"/>
    <w:rsid w:val="00D0276A"/>
    <w:rsid w:val="00D142B0"/>
    <w:rsid w:val="00D662C1"/>
    <w:rsid w:val="00D73AFB"/>
    <w:rsid w:val="00DB6B02"/>
    <w:rsid w:val="00DC585F"/>
    <w:rsid w:val="00DC64D9"/>
    <w:rsid w:val="00DC6FA4"/>
    <w:rsid w:val="00E1433A"/>
    <w:rsid w:val="00E167A0"/>
    <w:rsid w:val="00E46A35"/>
    <w:rsid w:val="00E50B48"/>
    <w:rsid w:val="00E72776"/>
    <w:rsid w:val="00E82908"/>
    <w:rsid w:val="00EA3087"/>
    <w:rsid w:val="00F20F72"/>
    <w:rsid w:val="00F515CA"/>
    <w:rsid w:val="00F57B41"/>
    <w:rsid w:val="00F955C4"/>
    <w:rsid w:val="00FA3DF6"/>
    <w:rsid w:val="00FC656F"/>
    <w:rsid w:val="00FE2E9A"/>
    <w:rsid w:val="00FE42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qFormat/>
    <w:rsid w:val="00C532E4"/>
    <w:pPr>
      <w:keepNext/>
      <w:spacing w:after="0" w:line="240" w:lineRule="auto"/>
      <w:jc w:val="center"/>
      <w:outlineLvl w:val="1"/>
    </w:pPr>
    <w:rPr>
      <w:rFonts w:ascii="Times New Roman" w:eastAsia="Times New Roman" w:hAnsi="Times New Roman" w:cs="Times New Roman"/>
      <w:b/>
      <w:sz w:val="36"/>
      <w:szCs w:val="20"/>
      <w:lang w:eastAsia="ru-RU"/>
    </w:rPr>
  </w:style>
  <w:style w:type="paragraph" w:styleId="3">
    <w:name w:val="heading 3"/>
    <w:basedOn w:val="a"/>
    <w:next w:val="a"/>
    <w:link w:val="30"/>
    <w:qFormat/>
    <w:rsid w:val="00C532E4"/>
    <w:pPr>
      <w:keepNext/>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93BCD"/>
    <w:pPr>
      <w:ind w:left="720"/>
      <w:contextualSpacing/>
    </w:pPr>
  </w:style>
  <w:style w:type="paragraph" w:customStyle="1" w:styleId="ConsPlusNormal">
    <w:name w:val="ConsPlusNormal"/>
    <w:rsid w:val="009D5A9F"/>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4">
    <w:name w:val="Body Text"/>
    <w:basedOn w:val="a"/>
    <w:link w:val="a5"/>
    <w:uiPriority w:val="99"/>
    <w:semiHidden/>
    <w:unhideWhenUsed/>
    <w:rsid w:val="00B175F6"/>
    <w:pPr>
      <w:spacing w:after="120"/>
    </w:pPr>
    <w:rPr>
      <w:rFonts w:ascii="Times New Roman" w:hAnsi="Times New Roman"/>
      <w:sz w:val="24"/>
    </w:rPr>
  </w:style>
  <w:style w:type="character" w:customStyle="1" w:styleId="a5">
    <w:name w:val="Основной текст Знак"/>
    <w:basedOn w:val="a0"/>
    <w:link w:val="a4"/>
    <w:uiPriority w:val="99"/>
    <w:semiHidden/>
    <w:rsid w:val="00B175F6"/>
    <w:rPr>
      <w:rFonts w:ascii="Times New Roman" w:hAnsi="Times New Roman"/>
      <w:sz w:val="24"/>
    </w:rPr>
  </w:style>
  <w:style w:type="paragraph" w:styleId="a6">
    <w:name w:val="Balloon Text"/>
    <w:basedOn w:val="a"/>
    <w:link w:val="a7"/>
    <w:uiPriority w:val="99"/>
    <w:semiHidden/>
    <w:unhideWhenUsed/>
    <w:rsid w:val="0021232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12325"/>
    <w:rPr>
      <w:rFonts w:ascii="Tahoma" w:hAnsi="Tahoma" w:cs="Tahoma"/>
      <w:sz w:val="16"/>
      <w:szCs w:val="16"/>
    </w:rPr>
  </w:style>
  <w:style w:type="paragraph" w:styleId="a8">
    <w:name w:val="header"/>
    <w:basedOn w:val="a"/>
    <w:link w:val="a9"/>
    <w:uiPriority w:val="99"/>
    <w:unhideWhenUsed/>
    <w:rsid w:val="007E56F4"/>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E56F4"/>
  </w:style>
  <w:style w:type="paragraph" w:styleId="aa">
    <w:name w:val="footer"/>
    <w:basedOn w:val="a"/>
    <w:link w:val="ab"/>
    <w:unhideWhenUsed/>
    <w:rsid w:val="007E56F4"/>
    <w:pPr>
      <w:tabs>
        <w:tab w:val="center" w:pos="4677"/>
        <w:tab w:val="right" w:pos="9355"/>
      </w:tabs>
      <w:spacing w:after="0" w:line="240" w:lineRule="auto"/>
    </w:pPr>
  </w:style>
  <w:style w:type="character" w:customStyle="1" w:styleId="ab">
    <w:name w:val="Нижний колонтитул Знак"/>
    <w:basedOn w:val="a0"/>
    <w:link w:val="aa"/>
    <w:rsid w:val="007E56F4"/>
  </w:style>
  <w:style w:type="paragraph" w:styleId="HTML">
    <w:name w:val="HTML Preformatted"/>
    <w:basedOn w:val="a"/>
    <w:link w:val="HTML0"/>
    <w:uiPriority w:val="99"/>
    <w:unhideWhenUsed/>
    <w:rsid w:val="00FA3D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FA3DF6"/>
    <w:rPr>
      <w:rFonts w:ascii="Courier New" w:eastAsia="Times New Roman" w:hAnsi="Courier New" w:cs="Courier New"/>
      <w:sz w:val="20"/>
      <w:szCs w:val="20"/>
      <w:lang w:eastAsia="ru-RU"/>
    </w:rPr>
  </w:style>
  <w:style w:type="character" w:styleId="ac">
    <w:name w:val="Hyperlink"/>
    <w:basedOn w:val="a0"/>
    <w:uiPriority w:val="99"/>
    <w:unhideWhenUsed/>
    <w:rsid w:val="00204973"/>
    <w:rPr>
      <w:color w:val="0000FF" w:themeColor="hyperlink"/>
      <w:u w:val="single"/>
    </w:rPr>
  </w:style>
  <w:style w:type="character" w:customStyle="1" w:styleId="blk">
    <w:name w:val="blk"/>
    <w:basedOn w:val="a0"/>
    <w:rsid w:val="00B51AF4"/>
  </w:style>
  <w:style w:type="character" w:customStyle="1" w:styleId="20">
    <w:name w:val="Заголовок 2 Знак"/>
    <w:basedOn w:val="a0"/>
    <w:link w:val="2"/>
    <w:rsid w:val="00C532E4"/>
    <w:rPr>
      <w:rFonts w:ascii="Times New Roman" w:eastAsia="Times New Roman" w:hAnsi="Times New Roman" w:cs="Times New Roman"/>
      <w:b/>
      <w:sz w:val="36"/>
      <w:szCs w:val="20"/>
      <w:lang w:eastAsia="ru-RU"/>
    </w:rPr>
  </w:style>
  <w:style w:type="character" w:customStyle="1" w:styleId="30">
    <w:name w:val="Заголовок 3 Знак"/>
    <w:basedOn w:val="a0"/>
    <w:link w:val="3"/>
    <w:rsid w:val="00C532E4"/>
    <w:rPr>
      <w:rFonts w:ascii="Arial" w:eastAsia="Times New Roman" w:hAnsi="Arial" w:cs="Arial"/>
      <w:b/>
      <w:bCs/>
      <w:sz w:val="26"/>
      <w:szCs w:val="26"/>
      <w:lang w:eastAsia="ru-RU"/>
    </w:rPr>
  </w:style>
  <w:style w:type="numbering" w:customStyle="1" w:styleId="1">
    <w:name w:val="Нет списка1"/>
    <w:next w:val="a2"/>
    <w:uiPriority w:val="99"/>
    <w:semiHidden/>
    <w:unhideWhenUsed/>
    <w:rsid w:val="00C532E4"/>
  </w:style>
  <w:style w:type="character" w:styleId="ad">
    <w:name w:val="page number"/>
    <w:basedOn w:val="a0"/>
    <w:rsid w:val="00C532E4"/>
  </w:style>
  <w:style w:type="character" w:customStyle="1" w:styleId="21">
    <w:name w:val="Основной текст 2 Знак"/>
    <w:basedOn w:val="a0"/>
    <w:link w:val="22"/>
    <w:semiHidden/>
    <w:rsid w:val="00C532E4"/>
    <w:rPr>
      <w:rFonts w:ascii="Times New Roman" w:eastAsia="Times New Roman" w:hAnsi="Times New Roman" w:cs="Times New Roman"/>
      <w:color w:val="000000"/>
      <w:sz w:val="25"/>
      <w:szCs w:val="25"/>
      <w:shd w:val="clear" w:color="auto" w:fill="FFFFFF"/>
      <w:lang w:eastAsia="ru-RU"/>
    </w:rPr>
  </w:style>
  <w:style w:type="paragraph" w:styleId="22">
    <w:name w:val="Body Text 2"/>
    <w:basedOn w:val="a"/>
    <w:link w:val="21"/>
    <w:semiHidden/>
    <w:rsid w:val="00C532E4"/>
    <w:pPr>
      <w:shd w:val="clear" w:color="auto" w:fill="FFFFFF"/>
      <w:autoSpaceDE w:val="0"/>
      <w:autoSpaceDN w:val="0"/>
      <w:adjustRightInd w:val="0"/>
      <w:spacing w:after="0" w:line="240" w:lineRule="auto"/>
    </w:pPr>
    <w:rPr>
      <w:rFonts w:ascii="Times New Roman" w:eastAsia="Times New Roman" w:hAnsi="Times New Roman" w:cs="Times New Roman"/>
      <w:color w:val="000000"/>
      <w:sz w:val="25"/>
      <w:szCs w:val="25"/>
      <w:lang w:eastAsia="ru-RU"/>
    </w:rPr>
  </w:style>
  <w:style w:type="character" w:customStyle="1" w:styleId="210">
    <w:name w:val="Основной текст 2 Знак1"/>
    <w:basedOn w:val="a0"/>
    <w:uiPriority w:val="99"/>
    <w:semiHidden/>
    <w:rsid w:val="00C532E4"/>
  </w:style>
  <w:style w:type="paragraph" w:customStyle="1" w:styleId="10">
    <w:name w:val="Абзац списка1"/>
    <w:basedOn w:val="a"/>
    <w:rsid w:val="00C532E4"/>
    <w:pPr>
      <w:spacing w:after="0" w:line="240" w:lineRule="auto"/>
      <w:ind w:left="720"/>
    </w:pPr>
    <w:rPr>
      <w:rFonts w:ascii="Times New Roman" w:eastAsia="Times New Roman" w:hAnsi="Times New Roman" w:cs="Times New Roman"/>
      <w:sz w:val="24"/>
      <w:szCs w:val="24"/>
      <w:lang w:eastAsia="ru-RU"/>
    </w:rPr>
  </w:style>
  <w:style w:type="character" w:customStyle="1" w:styleId="FontStyle17">
    <w:name w:val="Font Style17"/>
    <w:rsid w:val="00C532E4"/>
    <w:rPr>
      <w:rFonts w:ascii="Times New Roman" w:hAnsi="Times New Roman" w:cs="Times New Roman"/>
      <w:sz w:val="22"/>
      <w:szCs w:val="22"/>
    </w:rPr>
  </w:style>
  <w:style w:type="paragraph" w:customStyle="1" w:styleId="Style8">
    <w:name w:val="Style8"/>
    <w:basedOn w:val="a"/>
    <w:rsid w:val="00C532E4"/>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FontStyle14">
    <w:name w:val="Font Style14"/>
    <w:rsid w:val="00C532E4"/>
    <w:rPr>
      <w:rFonts w:ascii="Times New Roman" w:hAnsi="Times New Roman" w:cs="Times New Roman"/>
      <w:i/>
      <w:iCs/>
      <w:sz w:val="22"/>
      <w:szCs w:val="22"/>
    </w:rPr>
  </w:style>
  <w:style w:type="character" w:customStyle="1" w:styleId="FontStyle16">
    <w:name w:val="Font Style16"/>
    <w:rsid w:val="00C532E4"/>
    <w:rPr>
      <w:rFonts w:ascii="Times New Roman" w:hAnsi="Times New Roman" w:cs="Times New Roman"/>
      <w:sz w:val="22"/>
      <w:szCs w:val="22"/>
    </w:rPr>
  </w:style>
  <w:style w:type="paragraph" w:customStyle="1" w:styleId="Style5">
    <w:name w:val="Style5"/>
    <w:basedOn w:val="a"/>
    <w:rsid w:val="00C532E4"/>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ru-RU"/>
    </w:rPr>
  </w:style>
  <w:style w:type="paragraph" w:customStyle="1" w:styleId="Style9">
    <w:name w:val="Style9"/>
    <w:basedOn w:val="a"/>
    <w:rsid w:val="00C532E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ep">
    <w:name w:val="ep"/>
    <w:basedOn w:val="a0"/>
    <w:rsid w:val="00C532E4"/>
  </w:style>
  <w:style w:type="paragraph" w:styleId="ae">
    <w:name w:val="footnote text"/>
    <w:basedOn w:val="a"/>
    <w:link w:val="af"/>
    <w:uiPriority w:val="99"/>
    <w:semiHidden/>
    <w:unhideWhenUsed/>
    <w:rsid w:val="00C532E4"/>
    <w:pPr>
      <w:spacing w:after="0" w:line="240" w:lineRule="auto"/>
    </w:pPr>
    <w:rPr>
      <w:rFonts w:ascii="Times New Roman" w:eastAsia="Times New Roman" w:hAnsi="Times New Roman" w:cs="Times New Roman"/>
      <w:sz w:val="20"/>
      <w:szCs w:val="20"/>
      <w:lang w:eastAsia="ru-RU"/>
    </w:rPr>
  </w:style>
  <w:style w:type="character" w:customStyle="1" w:styleId="af">
    <w:name w:val="Текст сноски Знак"/>
    <w:basedOn w:val="a0"/>
    <w:link w:val="ae"/>
    <w:uiPriority w:val="99"/>
    <w:semiHidden/>
    <w:rsid w:val="00C532E4"/>
    <w:rPr>
      <w:rFonts w:ascii="Times New Roman" w:eastAsia="Times New Roman" w:hAnsi="Times New Roman" w:cs="Times New Roman"/>
      <w:sz w:val="20"/>
      <w:szCs w:val="20"/>
      <w:lang w:eastAsia="ru-RU"/>
    </w:rPr>
  </w:style>
  <w:style w:type="character" w:styleId="af0">
    <w:name w:val="footnote reference"/>
    <w:basedOn w:val="a0"/>
    <w:uiPriority w:val="99"/>
    <w:semiHidden/>
    <w:unhideWhenUsed/>
    <w:rsid w:val="00C532E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qFormat/>
    <w:rsid w:val="00C532E4"/>
    <w:pPr>
      <w:keepNext/>
      <w:spacing w:after="0" w:line="240" w:lineRule="auto"/>
      <w:jc w:val="center"/>
      <w:outlineLvl w:val="1"/>
    </w:pPr>
    <w:rPr>
      <w:rFonts w:ascii="Times New Roman" w:eastAsia="Times New Roman" w:hAnsi="Times New Roman" w:cs="Times New Roman"/>
      <w:b/>
      <w:sz w:val="36"/>
      <w:szCs w:val="20"/>
      <w:lang w:eastAsia="ru-RU"/>
    </w:rPr>
  </w:style>
  <w:style w:type="paragraph" w:styleId="3">
    <w:name w:val="heading 3"/>
    <w:basedOn w:val="a"/>
    <w:next w:val="a"/>
    <w:link w:val="30"/>
    <w:qFormat/>
    <w:rsid w:val="00C532E4"/>
    <w:pPr>
      <w:keepNext/>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93BCD"/>
    <w:pPr>
      <w:ind w:left="720"/>
      <w:contextualSpacing/>
    </w:pPr>
  </w:style>
  <w:style w:type="paragraph" w:customStyle="1" w:styleId="ConsPlusNormal">
    <w:name w:val="ConsPlusNormal"/>
    <w:rsid w:val="009D5A9F"/>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4">
    <w:name w:val="Body Text"/>
    <w:basedOn w:val="a"/>
    <w:link w:val="a5"/>
    <w:uiPriority w:val="99"/>
    <w:semiHidden/>
    <w:unhideWhenUsed/>
    <w:rsid w:val="00B175F6"/>
    <w:pPr>
      <w:spacing w:after="120"/>
    </w:pPr>
    <w:rPr>
      <w:rFonts w:ascii="Times New Roman" w:hAnsi="Times New Roman"/>
      <w:sz w:val="24"/>
    </w:rPr>
  </w:style>
  <w:style w:type="character" w:customStyle="1" w:styleId="a5">
    <w:name w:val="Основной текст Знак"/>
    <w:basedOn w:val="a0"/>
    <w:link w:val="a4"/>
    <w:uiPriority w:val="99"/>
    <w:semiHidden/>
    <w:rsid w:val="00B175F6"/>
    <w:rPr>
      <w:rFonts w:ascii="Times New Roman" w:hAnsi="Times New Roman"/>
      <w:sz w:val="24"/>
    </w:rPr>
  </w:style>
  <w:style w:type="paragraph" w:styleId="a6">
    <w:name w:val="Balloon Text"/>
    <w:basedOn w:val="a"/>
    <w:link w:val="a7"/>
    <w:uiPriority w:val="99"/>
    <w:semiHidden/>
    <w:unhideWhenUsed/>
    <w:rsid w:val="0021232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12325"/>
    <w:rPr>
      <w:rFonts w:ascii="Tahoma" w:hAnsi="Tahoma" w:cs="Tahoma"/>
      <w:sz w:val="16"/>
      <w:szCs w:val="16"/>
    </w:rPr>
  </w:style>
  <w:style w:type="paragraph" w:styleId="a8">
    <w:name w:val="header"/>
    <w:basedOn w:val="a"/>
    <w:link w:val="a9"/>
    <w:uiPriority w:val="99"/>
    <w:unhideWhenUsed/>
    <w:rsid w:val="007E56F4"/>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E56F4"/>
  </w:style>
  <w:style w:type="paragraph" w:styleId="aa">
    <w:name w:val="footer"/>
    <w:basedOn w:val="a"/>
    <w:link w:val="ab"/>
    <w:unhideWhenUsed/>
    <w:rsid w:val="007E56F4"/>
    <w:pPr>
      <w:tabs>
        <w:tab w:val="center" w:pos="4677"/>
        <w:tab w:val="right" w:pos="9355"/>
      </w:tabs>
      <w:spacing w:after="0" w:line="240" w:lineRule="auto"/>
    </w:pPr>
  </w:style>
  <w:style w:type="character" w:customStyle="1" w:styleId="ab">
    <w:name w:val="Нижний колонтитул Знак"/>
    <w:basedOn w:val="a0"/>
    <w:link w:val="aa"/>
    <w:rsid w:val="007E56F4"/>
  </w:style>
  <w:style w:type="paragraph" w:styleId="HTML">
    <w:name w:val="HTML Preformatted"/>
    <w:basedOn w:val="a"/>
    <w:link w:val="HTML0"/>
    <w:uiPriority w:val="99"/>
    <w:unhideWhenUsed/>
    <w:rsid w:val="00FA3D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FA3DF6"/>
    <w:rPr>
      <w:rFonts w:ascii="Courier New" w:eastAsia="Times New Roman" w:hAnsi="Courier New" w:cs="Courier New"/>
      <w:sz w:val="20"/>
      <w:szCs w:val="20"/>
      <w:lang w:eastAsia="ru-RU"/>
    </w:rPr>
  </w:style>
  <w:style w:type="character" w:styleId="ac">
    <w:name w:val="Hyperlink"/>
    <w:basedOn w:val="a0"/>
    <w:uiPriority w:val="99"/>
    <w:unhideWhenUsed/>
    <w:rsid w:val="00204973"/>
    <w:rPr>
      <w:color w:val="0000FF" w:themeColor="hyperlink"/>
      <w:u w:val="single"/>
    </w:rPr>
  </w:style>
  <w:style w:type="character" w:customStyle="1" w:styleId="blk">
    <w:name w:val="blk"/>
    <w:basedOn w:val="a0"/>
    <w:rsid w:val="00B51AF4"/>
  </w:style>
  <w:style w:type="character" w:customStyle="1" w:styleId="20">
    <w:name w:val="Заголовок 2 Знак"/>
    <w:basedOn w:val="a0"/>
    <w:link w:val="2"/>
    <w:rsid w:val="00C532E4"/>
    <w:rPr>
      <w:rFonts w:ascii="Times New Roman" w:eastAsia="Times New Roman" w:hAnsi="Times New Roman" w:cs="Times New Roman"/>
      <w:b/>
      <w:sz w:val="36"/>
      <w:szCs w:val="20"/>
      <w:lang w:eastAsia="ru-RU"/>
    </w:rPr>
  </w:style>
  <w:style w:type="character" w:customStyle="1" w:styleId="30">
    <w:name w:val="Заголовок 3 Знак"/>
    <w:basedOn w:val="a0"/>
    <w:link w:val="3"/>
    <w:rsid w:val="00C532E4"/>
    <w:rPr>
      <w:rFonts w:ascii="Arial" w:eastAsia="Times New Roman" w:hAnsi="Arial" w:cs="Arial"/>
      <w:b/>
      <w:bCs/>
      <w:sz w:val="26"/>
      <w:szCs w:val="26"/>
      <w:lang w:eastAsia="ru-RU"/>
    </w:rPr>
  </w:style>
  <w:style w:type="numbering" w:customStyle="1" w:styleId="1">
    <w:name w:val="Нет списка1"/>
    <w:next w:val="a2"/>
    <w:uiPriority w:val="99"/>
    <w:semiHidden/>
    <w:unhideWhenUsed/>
    <w:rsid w:val="00C532E4"/>
  </w:style>
  <w:style w:type="character" w:styleId="ad">
    <w:name w:val="page number"/>
    <w:basedOn w:val="a0"/>
    <w:rsid w:val="00C532E4"/>
  </w:style>
  <w:style w:type="character" w:customStyle="1" w:styleId="21">
    <w:name w:val="Основной текст 2 Знак"/>
    <w:basedOn w:val="a0"/>
    <w:link w:val="22"/>
    <w:semiHidden/>
    <w:rsid w:val="00C532E4"/>
    <w:rPr>
      <w:rFonts w:ascii="Times New Roman" w:eastAsia="Times New Roman" w:hAnsi="Times New Roman" w:cs="Times New Roman"/>
      <w:color w:val="000000"/>
      <w:sz w:val="25"/>
      <w:szCs w:val="25"/>
      <w:shd w:val="clear" w:color="auto" w:fill="FFFFFF"/>
      <w:lang w:eastAsia="ru-RU"/>
    </w:rPr>
  </w:style>
  <w:style w:type="paragraph" w:styleId="22">
    <w:name w:val="Body Text 2"/>
    <w:basedOn w:val="a"/>
    <w:link w:val="21"/>
    <w:semiHidden/>
    <w:rsid w:val="00C532E4"/>
    <w:pPr>
      <w:shd w:val="clear" w:color="auto" w:fill="FFFFFF"/>
      <w:autoSpaceDE w:val="0"/>
      <w:autoSpaceDN w:val="0"/>
      <w:adjustRightInd w:val="0"/>
      <w:spacing w:after="0" w:line="240" w:lineRule="auto"/>
    </w:pPr>
    <w:rPr>
      <w:rFonts w:ascii="Times New Roman" w:eastAsia="Times New Roman" w:hAnsi="Times New Roman" w:cs="Times New Roman"/>
      <w:color w:val="000000"/>
      <w:sz w:val="25"/>
      <w:szCs w:val="25"/>
      <w:lang w:eastAsia="ru-RU"/>
    </w:rPr>
  </w:style>
  <w:style w:type="character" w:customStyle="1" w:styleId="210">
    <w:name w:val="Основной текст 2 Знак1"/>
    <w:basedOn w:val="a0"/>
    <w:uiPriority w:val="99"/>
    <w:semiHidden/>
    <w:rsid w:val="00C532E4"/>
  </w:style>
  <w:style w:type="paragraph" w:customStyle="1" w:styleId="10">
    <w:name w:val="Абзац списка1"/>
    <w:basedOn w:val="a"/>
    <w:rsid w:val="00C532E4"/>
    <w:pPr>
      <w:spacing w:after="0" w:line="240" w:lineRule="auto"/>
      <w:ind w:left="720"/>
    </w:pPr>
    <w:rPr>
      <w:rFonts w:ascii="Times New Roman" w:eastAsia="Times New Roman" w:hAnsi="Times New Roman" w:cs="Times New Roman"/>
      <w:sz w:val="24"/>
      <w:szCs w:val="24"/>
      <w:lang w:eastAsia="ru-RU"/>
    </w:rPr>
  </w:style>
  <w:style w:type="character" w:customStyle="1" w:styleId="FontStyle17">
    <w:name w:val="Font Style17"/>
    <w:rsid w:val="00C532E4"/>
    <w:rPr>
      <w:rFonts w:ascii="Times New Roman" w:hAnsi="Times New Roman" w:cs="Times New Roman"/>
      <w:sz w:val="22"/>
      <w:szCs w:val="22"/>
    </w:rPr>
  </w:style>
  <w:style w:type="paragraph" w:customStyle="1" w:styleId="Style8">
    <w:name w:val="Style8"/>
    <w:basedOn w:val="a"/>
    <w:rsid w:val="00C532E4"/>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FontStyle14">
    <w:name w:val="Font Style14"/>
    <w:rsid w:val="00C532E4"/>
    <w:rPr>
      <w:rFonts w:ascii="Times New Roman" w:hAnsi="Times New Roman" w:cs="Times New Roman"/>
      <w:i/>
      <w:iCs/>
      <w:sz w:val="22"/>
      <w:szCs w:val="22"/>
    </w:rPr>
  </w:style>
  <w:style w:type="character" w:customStyle="1" w:styleId="FontStyle16">
    <w:name w:val="Font Style16"/>
    <w:rsid w:val="00C532E4"/>
    <w:rPr>
      <w:rFonts w:ascii="Times New Roman" w:hAnsi="Times New Roman" w:cs="Times New Roman"/>
      <w:sz w:val="22"/>
      <w:szCs w:val="22"/>
    </w:rPr>
  </w:style>
  <w:style w:type="paragraph" w:customStyle="1" w:styleId="Style5">
    <w:name w:val="Style5"/>
    <w:basedOn w:val="a"/>
    <w:rsid w:val="00C532E4"/>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ru-RU"/>
    </w:rPr>
  </w:style>
  <w:style w:type="paragraph" w:customStyle="1" w:styleId="Style9">
    <w:name w:val="Style9"/>
    <w:basedOn w:val="a"/>
    <w:rsid w:val="00C532E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ep">
    <w:name w:val="ep"/>
    <w:basedOn w:val="a0"/>
    <w:rsid w:val="00C532E4"/>
  </w:style>
  <w:style w:type="paragraph" w:styleId="ae">
    <w:name w:val="footnote text"/>
    <w:basedOn w:val="a"/>
    <w:link w:val="af"/>
    <w:uiPriority w:val="99"/>
    <w:semiHidden/>
    <w:unhideWhenUsed/>
    <w:rsid w:val="00C532E4"/>
    <w:pPr>
      <w:spacing w:after="0" w:line="240" w:lineRule="auto"/>
    </w:pPr>
    <w:rPr>
      <w:rFonts w:ascii="Times New Roman" w:eastAsia="Times New Roman" w:hAnsi="Times New Roman" w:cs="Times New Roman"/>
      <w:sz w:val="20"/>
      <w:szCs w:val="20"/>
      <w:lang w:eastAsia="ru-RU"/>
    </w:rPr>
  </w:style>
  <w:style w:type="character" w:customStyle="1" w:styleId="af">
    <w:name w:val="Текст сноски Знак"/>
    <w:basedOn w:val="a0"/>
    <w:link w:val="ae"/>
    <w:uiPriority w:val="99"/>
    <w:semiHidden/>
    <w:rsid w:val="00C532E4"/>
    <w:rPr>
      <w:rFonts w:ascii="Times New Roman" w:eastAsia="Times New Roman" w:hAnsi="Times New Roman" w:cs="Times New Roman"/>
      <w:sz w:val="20"/>
      <w:szCs w:val="20"/>
      <w:lang w:eastAsia="ru-RU"/>
    </w:rPr>
  </w:style>
  <w:style w:type="character" w:styleId="af0">
    <w:name w:val="footnote reference"/>
    <w:basedOn w:val="a0"/>
    <w:uiPriority w:val="99"/>
    <w:semiHidden/>
    <w:unhideWhenUsed/>
    <w:rsid w:val="00C532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642334">
      <w:bodyDiv w:val="1"/>
      <w:marLeft w:val="0"/>
      <w:marRight w:val="0"/>
      <w:marTop w:val="0"/>
      <w:marBottom w:val="0"/>
      <w:divBdr>
        <w:top w:val="none" w:sz="0" w:space="0" w:color="auto"/>
        <w:left w:val="none" w:sz="0" w:space="0" w:color="auto"/>
        <w:bottom w:val="none" w:sz="0" w:space="0" w:color="auto"/>
        <w:right w:val="none" w:sz="0" w:space="0" w:color="auto"/>
      </w:divBdr>
    </w:div>
    <w:div w:id="1029377126">
      <w:bodyDiv w:val="1"/>
      <w:marLeft w:val="0"/>
      <w:marRight w:val="0"/>
      <w:marTop w:val="0"/>
      <w:marBottom w:val="0"/>
      <w:divBdr>
        <w:top w:val="none" w:sz="0" w:space="0" w:color="auto"/>
        <w:left w:val="none" w:sz="0" w:space="0" w:color="auto"/>
        <w:bottom w:val="none" w:sz="0" w:space="0" w:color="auto"/>
        <w:right w:val="none" w:sz="0" w:space="0" w:color="auto"/>
      </w:divBdr>
    </w:div>
    <w:div w:id="1221868002">
      <w:bodyDiv w:val="1"/>
      <w:marLeft w:val="0"/>
      <w:marRight w:val="0"/>
      <w:marTop w:val="0"/>
      <w:marBottom w:val="0"/>
      <w:divBdr>
        <w:top w:val="none" w:sz="0" w:space="0" w:color="auto"/>
        <w:left w:val="none" w:sz="0" w:space="0" w:color="auto"/>
        <w:bottom w:val="none" w:sz="0" w:space="0" w:color="auto"/>
        <w:right w:val="none" w:sz="0" w:space="0" w:color="auto"/>
      </w:divBdr>
    </w:div>
    <w:div w:id="1430353059">
      <w:bodyDiv w:val="1"/>
      <w:marLeft w:val="0"/>
      <w:marRight w:val="0"/>
      <w:marTop w:val="0"/>
      <w:marBottom w:val="0"/>
      <w:divBdr>
        <w:top w:val="none" w:sz="0" w:space="0" w:color="auto"/>
        <w:left w:val="none" w:sz="0" w:space="0" w:color="auto"/>
        <w:bottom w:val="none" w:sz="0" w:space="0" w:color="auto"/>
        <w:right w:val="none" w:sz="0" w:space="0" w:color="auto"/>
      </w:divBdr>
    </w:div>
    <w:div w:id="1644846201">
      <w:bodyDiv w:val="1"/>
      <w:marLeft w:val="0"/>
      <w:marRight w:val="0"/>
      <w:marTop w:val="0"/>
      <w:marBottom w:val="0"/>
      <w:divBdr>
        <w:top w:val="none" w:sz="0" w:space="0" w:color="auto"/>
        <w:left w:val="none" w:sz="0" w:space="0" w:color="auto"/>
        <w:bottom w:val="none" w:sz="0" w:space="0" w:color="auto"/>
        <w:right w:val="none" w:sz="0" w:space="0" w:color="auto"/>
      </w:divBdr>
      <w:divsChild>
        <w:div w:id="1526290833">
          <w:marLeft w:val="0"/>
          <w:marRight w:val="0"/>
          <w:marTop w:val="120"/>
          <w:marBottom w:val="0"/>
          <w:divBdr>
            <w:top w:val="none" w:sz="0" w:space="0" w:color="auto"/>
            <w:left w:val="none" w:sz="0" w:space="0" w:color="auto"/>
            <w:bottom w:val="none" w:sz="0" w:space="0" w:color="auto"/>
            <w:right w:val="none" w:sz="0" w:space="0" w:color="auto"/>
          </w:divBdr>
        </w:div>
        <w:div w:id="887690229">
          <w:marLeft w:val="0"/>
          <w:marRight w:val="0"/>
          <w:marTop w:val="120"/>
          <w:marBottom w:val="0"/>
          <w:divBdr>
            <w:top w:val="none" w:sz="0" w:space="0" w:color="auto"/>
            <w:left w:val="none" w:sz="0" w:space="0" w:color="auto"/>
            <w:bottom w:val="none" w:sz="0" w:space="0" w:color="auto"/>
            <w:right w:val="none" w:sz="0" w:space="0" w:color="auto"/>
          </w:divBdr>
        </w:div>
        <w:div w:id="501362411">
          <w:marLeft w:val="0"/>
          <w:marRight w:val="0"/>
          <w:marTop w:val="120"/>
          <w:marBottom w:val="0"/>
          <w:divBdr>
            <w:top w:val="none" w:sz="0" w:space="0" w:color="auto"/>
            <w:left w:val="none" w:sz="0" w:space="0" w:color="auto"/>
            <w:bottom w:val="none" w:sz="0" w:space="0" w:color="auto"/>
            <w:right w:val="none" w:sz="0" w:space="0" w:color="auto"/>
          </w:divBdr>
        </w:div>
        <w:div w:id="2045665341">
          <w:marLeft w:val="0"/>
          <w:marRight w:val="0"/>
          <w:marTop w:val="120"/>
          <w:marBottom w:val="0"/>
          <w:divBdr>
            <w:top w:val="none" w:sz="0" w:space="0" w:color="auto"/>
            <w:left w:val="none" w:sz="0" w:space="0" w:color="auto"/>
            <w:bottom w:val="none" w:sz="0" w:space="0" w:color="auto"/>
            <w:right w:val="none" w:sz="0" w:space="0" w:color="auto"/>
          </w:divBdr>
        </w:div>
        <w:div w:id="593174729">
          <w:marLeft w:val="0"/>
          <w:marRight w:val="0"/>
          <w:marTop w:val="120"/>
          <w:marBottom w:val="0"/>
          <w:divBdr>
            <w:top w:val="none" w:sz="0" w:space="0" w:color="auto"/>
            <w:left w:val="none" w:sz="0" w:space="0" w:color="auto"/>
            <w:bottom w:val="none" w:sz="0" w:space="0" w:color="auto"/>
            <w:right w:val="none" w:sz="0" w:space="0" w:color="auto"/>
          </w:divBdr>
        </w:div>
        <w:div w:id="1425347578">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81E893-86C1-4840-B0EB-AC4D2FD39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5407</Words>
  <Characters>30823</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36158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Дарина Татьяна Александровна</dc:creator>
  <cp:lastModifiedBy>Евгения</cp:lastModifiedBy>
  <cp:revision>2</cp:revision>
  <cp:lastPrinted>2017-10-26T12:52:00Z</cp:lastPrinted>
  <dcterms:created xsi:type="dcterms:W3CDTF">2018-07-04T13:02:00Z</dcterms:created>
  <dcterms:modified xsi:type="dcterms:W3CDTF">2018-07-04T13:02:00Z</dcterms:modified>
</cp:coreProperties>
</file>