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0E2105" w:rsidRPr="00F45E34" w:rsidRDefault="00814F55" w:rsidP="000E2105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0E0097">
        <w:rPr>
          <w:sz w:val="28"/>
          <w:szCs w:val="28"/>
        </w:rPr>
        <w:t>дополнительных выборах депутатов Совета депутатов городского поселения город Салигалич Солигаличского муниципального района Костромской области четвертого созыва по пятимандатному избирательному округу № 1</w:t>
      </w:r>
      <w:r w:rsidR="009F1737">
        <w:rPr>
          <w:sz w:val="28"/>
          <w:szCs w:val="28"/>
        </w:rPr>
        <w:t>,</w:t>
      </w:r>
      <w:r w:rsidR="0006444F">
        <w:rPr>
          <w:sz w:val="28"/>
          <w:szCs w:val="28"/>
        </w:rPr>
        <w:t xml:space="preserve"> </w:t>
      </w:r>
      <w:r w:rsidR="00116E90">
        <w:rPr>
          <w:sz w:val="28"/>
          <w:szCs w:val="28"/>
        </w:rPr>
        <w:t>назначенных на 11.09.2022.</w:t>
      </w:r>
    </w:p>
    <w:p w:rsidR="001931A2" w:rsidRPr="00191BF1" w:rsidRDefault="00814F55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(по состоянию на </w:t>
      </w:r>
      <w:r w:rsidR="009F1737">
        <w:rPr>
          <w:sz w:val="28"/>
          <w:szCs w:val="28"/>
        </w:rPr>
        <w:t>2</w:t>
      </w:r>
      <w:r w:rsidR="000E0097">
        <w:rPr>
          <w:sz w:val="28"/>
          <w:szCs w:val="28"/>
        </w:rPr>
        <w:t>4</w:t>
      </w:r>
      <w:r w:rsidR="009F1737">
        <w:rPr>
          <w:sz w:val="28"/>
          <w:szCs w:val="28"/>
        </w:rPr>
        <w:t>.06.2022</w:t>
      </w:r>
      <w:r w:rsidRPr="00191BF1">
        <w:rPr>
          <w:sz w:val="28"/>
          <w:szCs w:val="28"/>
        </w:rPr>
        <w:t>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ПАРТИЯ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Малого Бизнеса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0E0097" w:rsidRDefault="000E0097" w:rsidP="000E0097">
      <w:pPr>
        <w:pStyle w:val="a7"/>
        <w:numPr>
          <w:ilvl w:val="0"/>
          <w:numId w:val="17"/>
        </w:numPr>
        <w:tabs>
          <w:tab w:val="left" w:pos="317"/>
          <w:tab w:val="left" w:pos="459"/>
        </w:tabs>
        <w:ind w:left="0" w:firstLine="709"/>
        <w:jc w:val="both"/>
        <w:rPr>
          <w:bCs/>
          <w:sz w:val="28"/>
          <w:szCs w:val="28"/>
        </w:rPr>
      </w:pPr>
      <w:r w:rsidRPr="00E63D3A">
        <w:rPr>
          <w:bCs/>
          <w:sz w:val="28"/>
          <w:szCs w:val="28"/>
        </w:rPr>
        <w:t xml:space="preserve">Солигаличское районное местное отделение Всероссийской политической партии </w:t>
      </w:r>
      <w:r w:rsidRPr="00E63D3A">
        <w:rPr>
          <w:b/>
          <w:bCs/>
          <w:sz w:val="28"/>
          <w:szCs w:val="28"/>
        </w:rPr>
        <w:t>«ЕДИНАЯ РОССИЯ»</w:t>
      </w:r>
      <w:r w:rsidRPr="00E63D3A">
        <w:rPr>
          <w:bCs/>
          <w:sz w:val="28"/>
          <w:szCs w:val="28"/>
        </w:rPr>
        <w:t>;</w:t>
      </w:r>
    </w:p>
    <w:p w:rsidR="000E0097" w:rsidRPr="000E0097" w:rsidRDefault="000E0097" w:rsidP="000E0097">
      <w:pPr>
        <w:pStyle w:val="a7"/>
        <w:numPr>
          <w:ilvl w:val="0"/>
          <w:numId w:val="17"/>
        </w:numPr>
        <w:tabs>
          <w:tab w:val="left" w:pos="317"/>
          <w:tab w:val="left" w:pos="459"/>
        </w:tabs>
        <w:ind w:left="0" w:firstLine="709"/>
        <w:jc w:val="both"/>
        <w:rPr>
          <w:bCs/>
          <w:sz w:val="28"/>
          <w:szCs w:val="28"/>
        </w:rPr>
      </w:pPr>
      <w:r w:rsidRPr="000E0097">
        <w:rPr>
          <w:sz w:val="28"/>
          <w:szCs w:val="28"/>
        </w:rPr>
        <w:t xml:space="preserve">Местное отделение ПП </w:t>
      </w:r>
      <w:r w:rsidRPr="000E0097">
        <w:rPr>
          <w:b/>
          <w:sz w:val="28"/>
          <w:szCs w:val="28"/>
        </w:rPr>
        <w:t>ЛДПР</w:t>
      </w:r>
      <w:r w:rsidRPr="000E0097">
        <w:rPr>
          <w:sz w:val="28"/>
          <w:szCs w:val="28"/>
        </w:rPr>
        <w:t xml:space="preserve"> Солигаличского района</w:t>
      </w:r>
      <w:r>
        <w:rPr>
          <w:sz w:val="28"/>
          <w:szCs w:val="28"/>
        </w:rPr>
        <w:t>;</w:t>
      </w:r>
    </w:p>
    <w:p w:rsidR="000E0097" w:rsidRDefault="000E0097" w:rsidP="000E0097">
      <w:pPr>
        <w:pStyle w:val="a7"/>
        <w:numPr>
          <w:ilvl w:val="0"/>
          <w:numId w:val="17"/>
        </w:numPr>
        <w:tabs>
          <w:tab w:val="left" w:pos="317"/>
          <w:tab w:val="left" w:pos="459"/>
        </w:tabs>
        <w:ind w:left="0" w:firstLine="709"/>
        <w:jc w:val="both"/>
        <w:rPr>
          <w:bCs/>
          <w:sz w:val="28"/>
          <w:szCs w:val="28"/>
        </w:rPr>
      </w:pPr>
      <w:r w:rsidRPr="000E0097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0E0097">
        <w:rPr>
          <w:b/>
          <w:bCs/>
          <w:sz w:val="28"/>
          <w:szCs w:val="28"/>
        </w:rPr>
        <w:t>«СПРАВЕДЛИВАЯ РОССИЯ – ПАТРИОТЫ – ЗА ПРАВДУ»</w:t>
      </w:r>
      <w:r w:rsidRPr="000E0097">
        <w:rPr>
          <w:bCs/>
          <w:sz w:val="28"/>
          <w:szCs w:val="28"/>
        </w:rPr>
        <w:t xml:space="preserve"> в Солигалическом районе Костромской области</w:t>
      </w:r>
      <w:r>
        <w:rPr>
          <w:bCs/>
          <w:sz w:val="28"/>
          <w:szCs w:val="28"/>
        </w:rPr>
        <w:t>;</w:t>
      </w:r>
    </w:p>
    <w:p w:rsidR="000E0097" w:rsidRPr="000E0097" w:rsidRDefault="000E0097" w:rsidP="000E0097">
      <w:pPr>
        <w:pStyle w:val="a7"/>
        <w:numPr>
          <w:ilvl w:val="0"/>
          <w:numId w:val="17"/>
        </w:numPr>
        <w:tabs>
          <w:tab w:val="left" w:pos="317"/>
          <w:tab w:val="left" w:pos="459"/>
        </w:tabs>
        <w:ind w:left="0" w:firstLine="709"/>
        <w:jc w:val="both"/>
        <w:rPr>
          <w:bCs/>
          <w:sz w:val="28"/>
          <w:szCs w:val="28"/>
        </w:rPr>
      </w:pPr>
      <w:r w:rsidRPr="000E0097">
        <w:rPr>
          <w:bCs/>
          <w:sz w:val="28"/>
          <w:szCs w:val="28"/>
        </w:rPr>
        <w:t>Солигаличское районное отделение КПРФ</w:t>
      </w:r>
      <w:r>
        <w:rPr>
          <w:bCs/>
          <w:sz w:val="28"/>
          <w:szCs w:val="28"/>
        </w:rPr>
        <w:t>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Окинава Годзю-рю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>нников и лесоэкспортеров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нефтегазопромышленников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</w:t>
      </w:r>
      <w:r w:rsidRPr="00B83F6E">
        <w:rPr>
          <w:sz w:val="28"/>
          <w:szCs w:val="28"/>
        </w:rPr>
        <w:lastRenderedPageBreak/>
        <w:t xml:space="preserve">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трансплантологов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трансплантологическое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единоборств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чир спорта и черлидинга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симуляционного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герниологов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мотоциклистов России Мото-Справедливость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ВоИн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Федерация петанка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>Федерация Хапкидо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Косики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шахбокса</w:t>
      </w:r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Фелинологическое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джампинг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флорбола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Каратэ-До Шотокан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Балинтовское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(Сенежский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Национальное Артийское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Электропрофсоюз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</w:t>
      </w:r>
      <w:r w:rsidRPr="00191BF1">
        <w:rPr>
          <w:sz w:val="28"/>
          <w:szCs w:val="28"/>
        </w:rPr>
        <w:lastRenderedPageBreak/>
        <w:t xml:space="preserve">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Всероссийский Электропрофсоюз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физкультурно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Костромская областная федерация тайского бокса-муайтай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0E0097" w:rsidRDefault="000E0097" w:rsidP="000E009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bookmarkStart w:id="0" w:name="_GoBack"/>
      <w:r w:rsidRPr="000E0097">
        <w:rPr>
          <w:sz w:val="28"/>
          <w:szCs w:val="28"/>
        </w:rPr>
        <w:t>Первичная организация профсоюза Солигаличской центральной районной больницы</w:t>
      </w:r>
      <w:r>
        <w:rPr>
          <w:sz w:val="28"/>
          <w:szCs w:val="28"/>
        </w:rPr>
        <w:t>;</w:t>
      </w:r>
    </w:p>
    <w:p w:rsidR="009F1737" w:rsidRPr="000E0097" w:rsidRDefault="000E0097" w:rsidP="000E009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0E0097">
        <w:rPr>
          <w:sz w:val="28"/>
          <w:szCs w:val="28"/>
        </w:rPr>
        <w:t>Солигаличская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.</w:t>
      </w:r>
      <w:bookmarkEnd w:id="0"/>
    </w:p>
    <w:sectPr w:rsidR="009F1737" w:rsidRPr="000E0097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636" w:rsidRDefault="00EF3636" w:rsidP="001931A2">
      <w:r>
        <w:separator/>
      </w:r>
    </w:p>
  </w:endnote>
  <w:endnote w:type="continuationSeparator" w:id="0">
    <w:p w:rsidR="00EF3636" w:rsidRDefault="00EF3636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636" w:rsidRDefault="00EF3636" w:rsidP="001931A2">
      <w:r>
        <w:separator/>
      </w:r>
    </w:p>
  </w:footnote>
  <w:footnote w:type="continuationSeparator" w:id="0">
    <w:p w:rsidR="00EF3636" w:rsidRDefault="00EF3636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097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1D7E"/>
    <w:multiLevelType w:val="hybridMultilevel"/>
    <w:tmpl w:val="43568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12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14"/>
  </w:num>
  <w:num w:numId="11">
    <w:abstractNumId w:val="10"/>
  </w:num>
  <w:num w:numId="12">
    <w:abstractNumId w:val="7"/>
  </w:num>
  <w:num w:numId="13">
    <w:abstractNumId w:val="15"/>
  </w:num>
  <w:num w:numId="14">
    <w:abstractNumId w:val="13"/>
  </w:num>
  <w:num w:numId="15">
    <w:abstractNumId w:val="11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0097"/>
    <w:rsid w:val="000E2105"/>
    <w:rsid w:val="000F7BF6"/>
    <w:rsid w:val="00116E90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635D4"/>
    <w:rsid w:val="00380BF6"/>
    <w:rsid w:val="00396CC6"/>
    <w:rsid w:val="003A58C1"/>
    <w:rsid w:val="003C2FCA"/>
    <w:rsid w:val="003C3B0F"/>
    <w:rsid w:val="00416748"/>
    <w:rsid w:val="004710CE"/>
    <w:rsid w:val="004743EB"/>
    <w:rsid w:val="00493038"/>
    <w:rsid w:val="004A5313"/>
    <w:rsid w:val="004D0462"/>
    <w:rsid w:val="004D2C82"/>
    <w:rsid w:val="004F6530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A7EB6"/>
    <w:rsid w:val="006B24CA"/>
    <w:rsid w:val="006B4771"/>
    <w:rsid w:val="006C440A"/>
    <w:rsid w:val="006C7497"/>
    <w:rsid w:val="006D573D"/>
    <w:rsid w:val="006F4045"/>
    <w:rsid w:val="00715541"/>
    <w:rsid w:val="007377B1"/>
    <w:rsid w:val="00765A13"/>
    <w:rsid w:val="00774B10"/>
    <w:rsid w:val="007A239A"/>
    <w:rsid w:val="007D3259"/>
    <w:rsid w:val="007E50E8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9F1737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B107AD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E5BEC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EF3636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5921</Words>
  <Characters>33751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2021-03-25T07:59:00Z</cp:lastPrinted>
  <dcterms:created xsi:type="dcterms:W3CDTF">2022-06-27T11:49:00Z</dcterms:created>
  <dcterms:modified xsi:type="dcterms:W3CDTF">2022-06-27T11:49:00Z</dcterms:modified>
</cp:coreProperties>
</file>