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29C" w:rsidRDefault="00D5629C" w:rsidP="00D5629C">
      <w:pPr>
        <w:pStyle w:val="1"/>
        <w:shd w:val="clear" w:color="auto" w:fill="auto"/>
        <w:ind w:firstLine="0"/>
        <w:jc w:val="center"/>
      </w:pPr>
      <w:r>
        <w:rPr>
          <w:color w:val="000000"/>
          <w:lang w:eastAsia="ru-RU" w:bidi="ru-RU"/>
        </w:rPr>
        <w:t>Типовой устав</w:t>
      </w:r>
    </w:p>
    <w:p w:rsidR="00D5629C" w:rsidRDefault="00D5629C" w:rsidP="00D5629C">
      <w:pPr>
        <w:pStyle w:val="1"/>
        <w:shd w:val="clear" w:color="auto" w:fill="auto"/>
        <w:spacing w:after="320"/>
        <w:ind w:firstLine="0"/>
        <w:jc w:val="center"/>
      </w:pPr>
      <w:r>
        <w:rPr>
          <w:color w:val="000000"/>
          <w:lang w:eastAsia="ru-RU" w:bidi="ru-RU"/>
        </w:rPr>
        <w:t>региональной</w:t>
      </w:r>
      <w:r>
        <w:rPr>
          <w:color w:val="000000"/>
          <w:lang w:eastAsia="ru-RU" w:bidi="ru-RU"/>
        </w:rPr>
        <w:t xml:space="preserve"> общественной организации</w:t>
      </w:r>
    </w:p>
    <w:p w:rsidR="00D5629C" w:rsidRDefault="00D5629C" w:rsidP="00D5629C">
      <w:pPr>
        <w:pStyle w:val="1"/>
        <w:numPr>
          <w:ilvl w:val="0"/>
          <w:numId w:val="12"/>
        </w:numPr>
        <w:shd w:val="clear" w:color="auto" w:fill="auto"/>
        <w:tabs>
          <w:tab w:val="left" w:pos="363"/>
        </w:tabs>
        <w:spacing w:after="320"/>
        <w:ind w:firstLine="0"/>
        <w:jc w:val="center"/>
      </w:pPr>
      <w:r>
        <w:rPr>
          <w:b/>
          <w:bCs/>
          <w:color w:val="000000"/>
          <w:lang w:eastAsia="ru-RU" w:bidi="ru-RU"/>
        </w:rPr>
        <w:t>Общие положения</w:t>
      </w:r>
    </w:p>
    <w:p w:rsidR="00D5629C" w:rsidRDefault="00D5629C" w:rsidP="00D5629C">
      <w:pPr>
        <w:pStyle w:val="1"/>
        <w:numPr>
          <w:ilvl w:val="0"/>
          <w:numId w:val="13"/>
        </w:numPr>
        <w:shd w:val="clear" w:color="auto" w:fill="auto"/>
        <w:tabs>
          <w:tab w:val="left" w:pos="934"/>
        </w:tabs>
        <w:ind w:firstLine="561"/>
        <w:jc w:val="both"/>
      </w:pPr>
      <w:bookmarkStart w:id="0" w:name="_GoBack"/>
      <w:bookmarkEnd w:id="0"/>
      <w:r>
        <w:rPr>
          <w:color w:val="000000"/>
          <w:lang w:eastAsia="ru-RU" w:bidi="ru-RU"/>
        </w:rPr>
        <w:t>Региональная</w:t>
      </w:r>
      <w:r>
        <w:rPr>
          <w:color w:val="000000"/>
          <w:lang w:eastAsia="ru-RU" w:bidi="ru-RU"/>
        </w:rPr>
        <w:t xml:space="preserve"> общественная организация, именуемая в дальнейшем Организация, - добровольное объединение граждан, объединившихся в установленном законом порядке на основе общности их интересов для удовлетворения духовных или иных нематериальных потребностей, для представления и защиты общих интересов и достижения иных не противоречащих закону целей</w:t>
      </w:r>
      <w:r>
        <w:rPr>
          <w:rStyle w:val="a8"/>
          <w:color w:val="000000"/>
          <w:lang w:eastAsia="ru-RU" w:bidi="ru-RU"/>
        </w:rPr>
        <w:footnoteReference w:id="1"/>
      </w:r>
      <w:r>
        <w:rPr>
          <w:color w:val="000000"/>
          <w:lang w:eastAsia="ru-RU" w:bidi="ru-RU"/>
        </w:rPr>
        <w:t>.</w:t>
      </w:r>
    </w:p>
    <w:p w:rsidR="00D5629C" w:rsidRDefault="00D5629C" w:rsidP="00D5629C">
      <w:pPr>
        <w:pStyle w:val="1"/>
        <w:shd w:val="clear" w:color="auto" w:fill="auto"/>
        <w:tabs>
          <w:tab w:val="left" w:leader="underscore" w:pos="9211"/>
        </w:tabs>
        <w:ind w:firstLine="561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Полное наименование Организации: ______________________________</w:t>
      </w:r>
    </w:p>
    <w:p w:rsidR="00D5629C" w:rsidRDefault="00D5629C" w:rsidP="00D5629C">
      <w:pPr>
        <w:pStyle w:val="1"/>
        <w:shd w:val="clear" w:color="auto" w:fill="auto"/>
        <w:tabs>
          <w:tab w:val="left" w:leader="underscore" w:pos="9211"/>
        </w:tabs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__________________________________________________________________________________________________________________________________.</w:t>
      </w:r>
    </w:p>
    <w:p w:rsidR="00D5629C" w:rsidRDefault="00D5629C" w:rsidP="00D5629C">
      <w:pPr>
        <w:pStyle w:val="1"/>
        <w:shd w:val="clear" w:color="auto" w:fill="auto"/>
        <w:tabs>
          <w:tab w:val="left" w:leader="underscore" w:pos="9211"/>
        </w:tabs>
        <w:ind w:firstLine="561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Сокращенное наименование Организации: ________________________.</w:t>
      </w:r>
    </w:p>
    <w:p w:rsidR="00D5629C" w:rsidRDefault="00D5629C" w:rsidP="00D5629C">
      <w:pPr>
        <w:pStyle w:val="1"/>
        <w:shd w:val="clear" w:color="auto" w:fill="auto"/>
        <w:tabs>
          <w:tab w:val="left" w:leader="underscore" w:pos="9211"/>
        </w:tabs>
        <w:ind w:firstLine="561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Полное и (или) сокращенное наименование на языке народов Российской Федерации и (или) иностранном языке (указать язык): ________</w:t>
      </w:r>
    </w:p>
    <w:p w:rsidR="00D5629C" w:rsidRDefault="00D5629C" w:rsidP="00D5629C">
      <w:pPr>
        <w:pStyle w:val="1"/>
        <w:shd w:val="clear" w:color="auto" w:fill="auto"/>
        <w:tabs>
          <w:tab w:val="left" w:leader="underscore" w:pos="9211"/>
        </w:tabs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_________________________________________________________________. </w:t>
      </w:r>
    </w:p>
    <w:p w:rsidR="00D5629C" w:rsidRDefault="00D5629C" w:rsidP="00D5629C">
      <w:pPr>
        <w:pStyle w:val="1"/>
        <w:shd w:val="clear" w:color="auto" w:fill="auto"/>
        <w:tabs>
          <w:tab w:val="left" w:leader="underscore" w:pos="9211"/>
        </w:tabs>
        <w:ind w:firstLine="567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 Организационно-правовая форма Организации - общественная организация.</w:t>
      </w:r>
    </w:p>
    <w:p w:rsidR="00D5629C" w:rsidRDefault="00D5629C" w:rsidP="00D5629C">
      <w:pPr>
        <w:pStyle w:val="1"/>
        <w:shd w:val="clear" w:color="auto" w:fill="auto"/>
        <w:tabs>
          <w:tab w:val="left" w:pos="993"/>
          <w:tab w:val="left" w:leader="underscore" w:pos="9211"/>
        </w:tabs>
        <w:ind w:firstLine="561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3. Территориальная сфера деятельности Организации: _______________</w:t>
      </w:r>
    </w:p>
    <w:p w:rsidR="00D5629C" w:rsidRDefault="00D5629C" w:rsidP="00D5629C">
      <w:pPr>
        <w:pStyle w:val="1"/>
        <w:shd w:val="clear" w:color="auto" w:fill="auto"/>
        <w:tabs>
          <w:tab w:val="left" w:pos="993"/>
          <w:tab w:val="left" w:leader="underscore" w:pos="9211"/>
        </w:tabs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_________________________________________________________________.</w:t>
      </w:r>
    </w:p>
    <w:p w:rsidR="00D5629C" w:rsidRDefault="00D5629C" w:rsidP="00D5629C">
      <w:pPr>
        <w:pStyle w:val="1"/>
        <w:shd w:val="clear" w:color="auto" w:fill="auto"/>
        <w:tabs>
          <w:tab w:val="left" w:pos="993"/>
          <w:tab w:val="left" w:leader="underscore" w:pos="9211"/>
        </w:tabs>
        <w:ind w:firstLine="561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Место нахождения Организации: _________________________________</w:t>
      </w:r>
    </w:p>
    <w:p w:rsidR="00D5629C" w:rsidRDefault="00D5629C" w:rsidP="00D5629C">
      <w:pPr>
        <w:pStyle w:val="1"/>
        <w:shd w:val="clear" w:color="auto" w:fill="auto"/>
        <w:tabs>
          <w:tab w:val="left" w:pos="993"/>
          <w:tab w:val="left" w:leader="underscore" w:pos="9211"/>
        </w:tabs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_________________________________________________________________.</w:t>
      </w:r>
    </w:p>
    <w:p w:rsidR="00D5629C" w:rsidRDefault="00D5629C" w:rsidP="00D5629C">
      <w:pPr>
        <w:pStyle w:val="1"/>
        <w:shd w:val="clear" w:color="auto" w:fill="auto"/>
        <w:tabs>
          <w:tab w:val="left" w:pos="993"/>
          <w:tab w:val="left" w:leader="underscore" w:pos="9211"/>
        </w:tabs>
        <w:ind w:firstLine="561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4. Требования настоящего Устава обязательны для исполнения всеми органами Организации и ее членами.</w:t>
      </w:r>
    </w:p>
    <w:p w:rsidR="00D5629C" w:rsidRDefault="00D5629C" w:rsidP="00D5629C">
      <w:pPr>
        <w:pStyle w:val="1"/>
        <w:shd w:val="clear" w:color="auto" w:fill="auto"/>
        <w:tabs>
          <w:tab w:val="left" w:pos="993"/>
          <w:tab w:val="left" w:leader="underscore" w:pos="9211"/>
        </w:tabs>
        <w:ind w:firstLine="561"/>
        <w:jc w:val="both"/>
      </w:pPr>
    </w:p>
    <w:p w:rsidR="00D5629C" w:rsidRDefault="00D5629C" w:rsidP="00D5629C">
      <w:pPr>
        <w:pStyle w:val="1"/>
        <w:numPr>
          <w:ilvl w:val="0"/>
          <w:numId w:val="12"/>
        </w:numPr>
        <w:shd w:val="clear" w:color="auto" w:fill="auto"/>
        <w:tabs>
          <w:tab w:val="left" w:pos="478"/>
          <w:tab w:val="left" w:leader="underscore" w:pos="9211"/>
        </w:tabs>
        <w:spacing w:after="320"/>
        <w:ind w:firstLine="0"/>
        <w:jc w:val="center"/>
      </w:pPr>
      <w:r>
        <w:rPr>
          <w:b/>
          <w:bCs/>
          <w:color w:val="000000"/>
          <w:lang w:eastAsia="ru-RU" w:bidi="ru-RU"/>
        </w:rPr>
        <w:t>Предмет и цели деятельности Организации</w:t>
      </w:r>
    </w:p>
    <w:p w:rsidR="00D5629C" w:rsidRPr="00FC11EA" w:rsidRDefault="00D5629C" w:rsidP="00D5629C">
      <w:pPr>
        <w:pStyle w:val="1"/>
        <w:numPr>
          <w:ilvl w:val="0"/>
          <w:numId w:val="16"/>
        </w:numPr>
        <w:shd w:val="clear" w:color="auto" w:fill="auto"/>
        <w:tabs>
          <w:tab w:val="left" w:pos="947"/>
          <w:tab w:val="left" w:leader="underscore" w:pos="9211"/>
        </w:tabs>
        <w:jc w:val="both"/>
      </w:pPr>
      <w:r>
        <w:rPr>
          <w:color w:val="000000"/>
          <w:lang w:eastAsia="ru-RU" w:bidi="ru-RU"/>
        </w:rPr>
        <w:t>Предметом деятельности Организации является: _________________</w:t>
      </w:r>
    </w:p>
    <w:p w:rsidR="00D5629C" w:rsidRDefault="00D5629C" w:rsidP="00D5629C">
      <w:pPr>
        <w:pStyle w:val="1"/>
        <w:shd w:val="clear" w:color="auto" w:fill="auto"/>
        <w:tabs>
          <w:tab w:val="left" w:pos="947"/>
          <w:tab w:val="left" w:leader="underscore" w:pos="9211"/>
        </w:tabs>
        <w:ind w:firstLine="0"/>
        <w:jc w:val="both"/>
      </w:pPr>
      <w:r>
        <w:rPr>
          <w:color w:val="000000"/>
          <w:lang w:eastAsia="ru-RU" w:bidi="ru-RU"/>
        </w:rPr>
        <w:t>__________________________________________________________________________________________________________________________________.</w:t>
      </w:r>
    </w:p>
    <w:p w:rsidR="00D5629C" w:rsidRDefault="00D5629C" w:rsidP="00D5629C">
      <w:pPr>
        <w:pStyle w:val="1"/>
        <w:numPr>
          <w:ilvl w:val="0"/>
          <w:numId w:val="16"/>
        </w:numPr>
        <w:shd w:val="clear" w:color="auto" w:fill="auto"/>
        <w:tabs>
          <w:tab w:val="left" w:pos="975"/>
          <w:tab w:val="left" w:leader="underscore" w:pos="9211"/>
        </w:tabs>
        <w:jc w:val="both"/>
      </w:pPr>
      <w:r>
        <w:rPr>
          <w:color w:val="000000"/>
          <w:lang w:eastAsia="ru-RU" w:bidi="ru-RU"/>
        </w:rPr>
        <w:t>Целями деятельности Организации являются: ____________________</w:t>
      </w:r>
    </w:p>
    <w:p w:rsidR="00D5629C" w:rsidRDefault="00D5629C" w:rsidP="00D5629C">
      <w:pPr>
        <w:pStyle w:val="1"/>
        <w:shd w:val="clear" w:color="auto" w:fill="auto"/>
        <w:tabs>
          <w:tab w:val="left" w:pos="975"/>
          <w:tab w:val="left" w:leader="underscore" w:pos="9211"/>
        </w:tabs>
        <w:ind w:firstLine="0"/>
        <w:jc w:val="both"/>
      </w:pPr>
      <w:r>
        <w:t>__________________________________________________________________________________________________________________________________.</w:t>
      </w:r>
    </w:p>
    <w:p w:rsidR="00D5629C" w:rsidRDefault="00D5629C" w:rsidP="00D5629C">
      <w:pPr>
        <w:pStyle w:val="1"/>
        <w:numPr>
          <w:ilvl w:val="0"/>
          <w:numId w:val="16"/>
        </w:numPr>
        <w:shd w:val="clear" w:color="auto" w:fill="auto"/>
        <w:tabs>
          <w:tab w:val="center" w:pos="1338"/>
          <w:tab w:val="center" w:pos="2408"/>
          <w:tab w:val="center" w:pos="3680"/>
          <w:tab w:val="center" w:pos="4846"/>
          <w:tab w:val="center" w:pos="6237"/>
          <w:tab w:val="left" w:leader="underscore" w:pos="9214"/>
        </w:tabs>
        <w:ind w:left="0" w:firstLine="560"/>
        <w:jc w:val="both"/>
      </w:pPr>
      <w:r>
        <w:rPr>
          <w:color w:val="000000"/>
          <w:lang w:eastAsia="ru-RU" w:bidi="ru-RU"/>
        </w:rPr>
        <w:t>Для</w:t>
      </w:r>
      <w:r>
        <w:rPr>
          <w:color w:val="000000"/>
          <w:lang w:eastAsia="ru-RU" w:bidi="ru-RU"/>
        </w:rPr>
        <w:tab/>
        <w:t xml:space="preserve"> достижения</w:t>
      </w:r>
      <w:r>
        <w:rPr>
          <w:color w:val="000000"/>
          <w:lang w:eastAsia="ru-RU" w:bidi="ru-RU"/>
        </w:rPr>
        <w:tab/>
        <w:t xml:space="preserve"> уставных </w:t>
      </w:r>
      <w:r>
        <w:rPr>
          <w:color w:val="000000"/>
          <w:lang w:eastAsia="ru-RU" w:bidi="ru-RU"/>
        </w:rPr>
        <w:tab/>
        <w:t xml:space="preserve">целей </w:t>
      </w:r>
      <w:r>
        <w:rPr>
          <w:color w:val="000000"/>
          <w:lang w:eastAsia="ru-RU" w:bidi="ru-RU"/>
        </w:rPr>
        <w:tab/>
        <w:t>Организация осуществляет</w:t>
      </w:r>
      <w:r>
        <w:t xml:space="preserve"> </w:t>
      </w:r>
      <w:r w:rsidRPr="007F6399">
        <w:rPr>
          <w:color w:val="000000"/>
          <w:lang w:eastAsia="ru-RU" w:bidi="ru-RU"/>
        </w:rPr>
        <w:t>следующие виды деятельности:</w:t>
      </w:r>
    </w:p>
    <w:p w:rsidR="00D5629C" w:rsidRDefault="00D5629C" w:rsidP="00D5629C">
      <w:pPr>
        <w:pStyle w:val="a5"/>
        <w:numPr>
          <w:ilvl w:val="0"/>
          <w:numId w:val="14"/>
        </w:numPr>
        <w:shd w:val="clear" w:color="auto" w:fill="auto"/>
        <w:tabs>
          <w:tab w:val="left" w:leader="underscore" w:pos="9211"/>
        </w:tabs>
        <w:ind w:firstLine="56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color w:val="000000"/>
          <w:lang w:eastAsia="ru-RU" w:bidi="ru-RU"/>
        </w:rPr>
        <w:t>;</w:t>
      </w:r>
    </w:p>
    <w:p w:rsidR="00D5629C" w:rsidRDefault="00D5629C" w:rsidP="00D5629C">
      <w:pPr>
        <w:pStyle w:val="a5"/>
        <w:numPr>
          <w:ilvl w:val="0"/>
          <w:numId w:val="14"/>
        </w:numPr>
        <w:shd w:val="clear" w:color="auto" w:fill="auto"/>
        <w:tabs>
          <w:tab w:val="left" w:leader="underscore" w:pos="9211"/>
        </w:tabs>
        <w:ind w:firstLine="560"/>
        <w:jc w:val="both"/>
      </w:pPr>
      <w:r>
        <w:rPr>
          <w:color w:val="000000"/>
          <w:lang w:eastAsia="ru-RU" w:bidi="ru-RU"/>
        </w:rPr>
        <w:t>;</w:t>
      </w:r>
    </w:p>
    <w:p w:rsidR="00D5629C" w:rsidRDefault="00D5629C" w:rsidP="00D5629C">
      <w:pPr>
        <w:pStyle w:val="a5"/>
        <w:numPr>
          <w:ilvl w:val="0"/>
          <w:numId w:val="14"/>
        </w:numPr>
        <w:shd w:val="clear" w:color="auto" w:fill="auto"/>
        <w:tabs>
          <w:tab w:val="left" w:leader="underscore" w:pos="9211"/>
        </w:tabs>
        <w:ind w:firstLine="560"/>
        <w:jc w:val="both"/>
      </w:pPr>
      <w:r>
        <w:rPr>
          <w:color w:val="000000"/>
          <w:lang w:eastAsia="ru-RU" w:bidi="ru-RU"/>
        </w:rPr>
        <w:t>.</w:t>
      </w:r>
    </w:p>
    <w:p w:rsidR="00D5629C" w:rsidRDefault="00D5629C" w:rsidP="00D5629C">
      <w:pPr>
        <w:pStyle w:val="a5"/>
        <w:shd w:val="clear" w:color="auto" w:fill="auto"/>
        <w:tabs>
          <w:tab w:val="center" w:pos="1432"/>
          <w:tab w:val="center" w:pos="4206"/>
          <w:tab w:val="center" w:pos="4475"/>
          <w:tab w:val="center" w:pos="5283"/>
          <w:tab w:val="center" w:pos="6944"/>
          <w:tab w:val="left" w:leader="underscore" w:pos="9211"/>
        </w:tabs>
        <w:spacing w:line="206" w:lineRule="auto"/>
        <w:ind w:firstLine="560"/>
        <w:jc w:val="both"/>
        <w:rPr>
          <w:color w:val="000000"/>
          <w:lang w:eastAsia="ru-RU" w:bidi="ru-RU"/>
        </w:rPr>
      </w:pPr>
    </w:p>
    <w:p w:rsidR="00D5629C" w:rsidRDefault="00D5629C" w:rsidP="00D5629C">
      <w:pPr>
        <w:pStyle w:val="a5"/>
        <w:shd w:val="clear" w:color="auto" w:fill="auto"/>
        <w:tabs>
          <w:tab w:val="center" w:pos="1432"/>
          <w:tab w:val="center" w:pos="4206"/>
          <w:tab w:val="center" w:pos="4475"/>
          <w:tab w:val="center" w:pos="5283"/>
          <w:tab w:val="center" w:pos="6944"/>
          <w:tab w:val="left" w:leader="underscore" w:pos="9211"/>
        </w:tabs>
        <w:spacing w:line="206" w:lineRule="auto"/>
        <w:ind w:firstLine="560"/>
        <w:jc w:val="both"/>
      </w:pPr>
      <w:r>
        <w:rPr>
          <w:color w:val="000000"/>
          <w:lang w:eastAsia="ru-RU" w:bidi="ru-RU"/>
        </w:rPr>
        <w:t xml:space="preserve">Виды </w:t>
      </w:r>
      <w:r>
        <w:rPr>
          <w:color w:val="000000"/>
          <w:lang w:eastAsia="ru-RU" w:bidi="ru-RU"/>
        </w:rPr>
        <w:tab/>
        <w:t>предпринимательской и</w:t>
      </w:r>
      <w:r>
        <w:rPr>
          <w:color w:val="000000"/>
          <w:lang w:eastAsia="ru-RU" w:bidi="ru-RU"/>
        </w:rPr>
        <w:tab/>
        <w:t xml:space="preserve"> иной </w:t>
      </w:r>
      <w:r>
        <w:rPr>
          <w:color w:val="000000"/>
          <w:lang w:eastAsia="ru-RU" w:bidi="ru-RU"/>
        </w:rPr>
        <w:tab/>
        <w:t>приносящей</w:t>
      </w:r>
      <w:r>
        <w:rPr>
          <w:color w:val="000000"/>
          <w:lang w:eastAsia="ru-RU" w:bidi="ru-RU"/>
        </w:rPr>
        <w:tab/>
        <w:t xml:space="preserve"> доход деятельности</w:t>
      </w:r>
      <w:r>
        <w:t xml:space="preserve"> </w:t>
      </w:r>
      <w:r>
        <w:rPr>
          <w:color w:val="000000"/>
          <w:lang w:eastAsia="ru-RU" w:bidi="ru-RU"/>
        </w:rPr>
        <w:t>Организации:</w:t>
      </w:r>
    </w:p>
    <w:p w:rsidR="00D5629C" w:rsidRDefault="00D5629C" w:rsidP="00D5629C">
      <w:pPr>
        <w:pStyle w:val="a5"/>
        <w:numPr>
          <w:ilvl w:val="0"/>
          <w:numId w:val="15"/>
        </w:numPr>
        <w:shd w:val="clear" w:color="auto" w:fill="auto"/>
        <w:tabs>
          <w:tab w:val="left" w:leader="underscore" w:pos="9211"/>
        </w:tabs>
        <w:ind w:firstLine="560"/>
      </w:pPr>
      <w:r>
        <w:rPr>
          <w:color w:val="000000"/>
          <w:lang w:eastAsia="ru-RU" w:bidi="ru-RU"/>
        </w:rPr>
        <w:t>;</w:t>
      </w:r>
    </w:p>
    <w:p w:rsidR="00D5629C" w:rsidRDefault="00D5629C" w:rsidP="00D5629C">
      <w:pPr>
        <w:pStyle w:val="a5"/>
        <w:numPr>
          <w:ilvl w:val="0"/>
          <w:numId w:val="15"/>
        </w:numPr>
        <w:shd w:val="clear" w:color="auto" w:fill="auto"/>
        <w:tabs>
          <w:tab w:val="left" w:leader="underscore" w:pos="9211"/>
        </w:tabs>
        <w:spacing w:after="60" w:line="216" w:lineRule="auto"/>
        <w:ind w:firstLine="560"/>
        <w:jc w:val="both"/>
      </w:pPr>
      <w:r>
        <w:rPr>
          <w:color w:val="000000"/>
          <w:lang w:eastAsia="ru-RU" w:bidi="ru-RU"/>
        </w:rPr>
        <w:lastRenderedPageBreak/>
        <w:t>;</w:t>
      </w:r>
    </w:p>
    <w:p w:rsidR="00D5629C" w:rsidRDefault="00D5629C" w:rsidP="00D5629C">
      <w:pPr>
        <w:pStyle w:val="a5"/>
        <w:numPr>
          <w:ilvl w:val="0"/>
          <w:numId w:val="15"/>
        </w:numPr>
        <w:shd w:val="clear" w:color="auto" w:fill="auto"/>
        <w:tabs>
          <w:tab w:val="left" w:leader="underscore" w:pos="9211"/>
        </w:tabs>
        <w:spacing w:after="300"/>
        <w:ind w:firstLine="560"/>
        <w:jc w:val="both"/>
      </w:pPr>
      <w:r>
        <w:fldChar w:fldCharType="end"/>
      </w:r>
      <w:r>
        <w:t>.</w:t>
      </w:r>
    </w:p>
    <w:p w:rsidR="00D5629C" w:rsidRDefault="00D5629C" w:rsidP="00D5629C">
      <w:pPr>
        <w:pStyle w:val="30"/>
        <w:keepNext/>
        <w:keepLines/>
        <w:numPr>
          <w:ilvl w:val="0"/>
          <w:numId w:val="12"/>
        </w:numPr>
        <w:shd w:val="clear" w:color="auto" w:fill="auto"/>
        <w:tabs>
          <w:tab w:val="left" w:pos="584"/>
        </w:tabs>
      </w:pPr>
      <w:bookmarkStart w:id="1" w:name="bookmark22"/>
      <w:bookmarkStart w:id="2" w:name="bookmark23"/>
      <w:r>
        <w:rPr>
          <w:color w:val="000000"/>
          <w:lang w:eastAsia="ru-RU" w:bidi="ru-RU"/>
        </w:rPr>
        <w:t>Органы Организации</w:t>
      </w:r>
      <w:bookmarkEnd w:id="1"/>
      <w:bookmarkEnd w:id="2"/>
    </w:p>
    <w:p w:rsidR="00D5629C" w:rsidRDefault="00D5629C" w:rsidP="00D5629C">
      <w:pPr>
        <w:pStyle w:val="1"/>
        <w:numPr>
          <w:ilvl w:val="0"/>
          <w:numId w:val="16"/>
        </w:numPr>
        <w:shd w:val="clear" w:color="auto" w:fill="auto"/>
        <w:tabs>
          <w:tab w:val="left" w:pos="1102"/>
        </w:tabs>
        <w:jc w:val="both"/>
      </w:pPr>
      <w:r>
        <w:rPr>
          <w:color w:val="000000"/>
          <w:lang w:eastAsia="ru-RU" w:bidi="ru-RU"/>
        </w:rPr>
        <w:t>Органами Организации являются:</w:t>
      </w:r>
    </w:p>
    <w:p w:rsidR="00D5629C" w:rsidRDefault="00D5629C" w:rsidP="00D5629C">
      <w:pPr>
        <w:pStyle w:val="1"/>
        <w:numPr>
          <w:ilvl w:val="0"/>
          <w:numId w:val="5"/>
        </w:numPr>
        <w:shd w:val="clear" w:color="auto" w:fill="auto"/>
        <w:tabs>
          <w:tab w:val="left" w:pos="1112"/>
        </w:tabs>
        <w:ind w:left="786" w:hanging="360"/>
        <w:jc w:val="both"/>
      </w:pPr>
      <w:r>
        <w:rPr>
          <w:color w:val="000000"/>
          <w:lang w:eastAsia="ru-RU" w:bidi="ru-RU"/>
        </w:rPr>
        <w:t>Общее собрание членов;</w:t>
      </w:r>
    </w:p>
    <w:p w:rsidR="00D5629C" w:rsidRDefault="00D5629C" w:rsidP="00D5629C">
      <w:pPr>
        <w:pStyle w:val="1"/>
        <w:numPr>
          <w:ilvl w:val="0"/>
          <w:numId w:val="5"/>
        </w:numPr>
        <w:shd w:val="clear" w:color="auto" w:fill="auto"/>
        <w:tabs>
          <w:tab w:val="left" w:pos="1146"/>
        </w:tabs>
        <w:ind w:left="786" w:hanging="360"/>
        <w:jc w:val="both"/>
      </w:pPr>
      <w:r>
        <w:rPr>
          <w:color w:val="000000"/>
          <w:lang w:eastAsia="ru-RU" w:bidi="ru-RU"/>
        </w:rPr>
        <w:t>Правление;</w:t>
      </w:r>
    </w:p>
    <w:p w:rsidR="00D5629C" w:rsidRDefault="00D5629C" w:rsidP="00D5629C">
      <w:pPr>
        <w:pStyle w:val="1"/>
        <w:numPr>
          <w:ilvl w:val="0"/>
          <w:numId w:val="5"/>
        </w:numPr>
        <w:shd w:val="clear" w:color="auto" w:fill="auto"/>
        <w:tabs>
          <w:tab w:val="left" w:pos="1146"/>
        </w:tabs>
        <w:ind w:left="786" w:hanging="360"/>
        <w:jc w:val="both"/>
      </w:pPr>
      <w:r>
        <w:rPr>
          <w:color w:val="000000"/>
          <w:lang w:eastAsia="ru-RU" w:bidi="ru-RU"/>
        </w:rPr>
        <w:t>председатель;</w:t>
      </w:r>
    </w:p>
    <w:p w:rsidR="00D5629C" w:rsidRDefault="00D5629C" w:rsidP="00D5629C">
      <w:pPr>
        <w:pStyle w:val="1"/>
        <w:numPr>
          <w:ilvl w:val="0"/>
          <w:numId w:val="5"/>
        </w:numPr>
        <w:shd w:val="clear" w:color="auto" w:fill="auto"/>
        <w:tabs>
          <w:tab w:val="left" w:pos="1146"/>
        </w:tabs>
        <w:spacing w:after="300"/>
        <w:ind w:left="786" w:hanging="360"/>
        <w:jc w:val="both"/>
      </w:pPr>
      <w:r>
        <w:rPr>
          <w:color w:val="000000"/>
          <w:lang w:eastAsia="ru-RU" w:bidi="ru-RU"/>
        </w:rPr>
        <w:t>Ревизионная комиссия (ревизор).</w:t>
      </w:r>
    </w:p>
    <w:p w:rsidR="00D5629C" w:rsidRDefault="00D5629C" w:rsidP="00D5629C">
      <w:pPr>
        <w:pStyle w:val="30"/>
        <w:keepNext/>
        <w:keepLines/>
        <w:numPr>
          <w:ilvl w:val="0"/>
          <w:numId w:val="12"/>
        </w:numPr>
        <w:shd w:val="clear" w:color="auto" w:fill="auto"/>
        <w:tabs>
          <w:tab w:val="left" w:pos="565"/>
        </w:tabs>
      </w:pPr>
      <w:bookmarkStart w:id="3" w:name="bookmark24"/>
      <w:bookmarkStart w:id="4" w:name="bookmark25"/>
      <w:r>
        <w:rPr>
          <w:color w:val="000000"/>
          <w:lang w:eastAsia="ru-RU" w:bidi="ru-RU"/>
        </w:rPr>
        <w:t>Общее собрание членов</w:t>
      </w:r>
      <w:bookmarkEnd w:id="3"/>
      <w:bookmarkEnd w:id="4"/>
    </w:p>
    <w:p w:rsidR="00D5629C" w:rsidRDefault="00D5629C" w:rsidP="00D5629C">
      <w:pPr>
        <w:pStyle w:val="1"/>
        <w:numPr>
          <w:ilvl w:val="0"/>
          <w:numId w:val="16"/>
        </w:numPr>
        <w:shd w:val="clear" w:color="auto" w:fill="auto"/>
        <w:tabs>
          <w:tab w:val="left" w:pos="1098"/>
        </w:tabs>
        <w:ind w:left="0" w:firstLine="560"/>
        <w:jc w:val="both"/>
      </w:pPr>
      <w:r>
        <w:rPr>
          <w:color w:val="000000"/>
          <w:lang w:eastAsia="ru-RU" w:bidi="ru-RU"/>
        </w:rPr>
        <w:t>Высшим руководящим органом Организации является Общее собрание членов.</w:t>
      </w:r>
    </w:p>
    <w:p w:rsidR="00D5629C" w:rsidRDefault="00D5629C" w:rsidP="00D5629C">
      <w:pPr>
        <w:pStyle w:val="1"/>
        <w:numPr>
          <w:ilvl w:val="0"/>
          <w:numId w:val="16"/>
        </w:numPr>
        <w:shd w:val="clear" w:color="auto" w:fill="auto"/>
        <w:tabs>
          <w:tab w:val="left" w:pos="1279"/>
        </w:tabs>
        <w:ind w:left="0" w:firstLine="560"/>
        <w:jc w:val="both"/>
      </w:pPr>
      <w:r>
        <w:rPr>
          <w:color w:val="000000"/>
          <w:lang w:eastAsia="ru-RU" w:bidi="ru-RU"/>
        </w:rPr>
        <w:t>Общее собрание членов собирается по мере необходимости, но не реже</w:t>
      </w:r>
      <w:r>
        <w:rPr>
          <w:color w:val="000000"/>
          <w:lang w:eastAsia="ru-RU" w:bidi="ru-RU"/>
        </w:rPr>
        <w:t xml:space="preserve"> _____ </w:t>
      </w:r>
      <w:r w:rsidRPr="00D5629C">
        <w:rPr>
          <w:color w:val="000000"/>
          <w:lang w:eastAsia="ru-RU" w:bidi="ru-RU"/>
        </w:rPr>
        <w:t>(</w:t>
      </w:r>
      <w:r>
        <w:rPr>
          <w:color w:val="000000"/>
          <w:lang w:eastAsia="ru-RU" w:bidi="ru-RU"/>
        </w:rPr>
        <w:t>____</w:t>
      </w:r>
      <w:r w:rsidRPr="00D5629C">
        <w:rPr>
          <w:color w:val="000000"/>
          <w:lang w:eastAsia="ru-RU" w:bidi="ru-RU"/>
        </w:rPr>
        <w:t xml:space="preserve">) </w:t>
      </w:r>
      <w:r>
        <w:rPr>
          <w:color w:val="000000"/>
          <w:lang w:eastAsia="ru-RU" w:bidi="ru-RU"/>
        </w:rPr>
        <w:t xml:space="preserve">раз(а) в </w:t>
      </w:r>
      <w:r>
        <w:rPr>
          <w:color w:val="000000"/>
          <w:lang w:eastAsia="ru-RU" w:bidi="ru-RU"/>
        </w:rPr>
        <w:t>____</w:t>
      </w:r>
      <w:r>
        <w:rPr>
          <w:color w:val="000000"/>
          <w:lang w:eastAsia="ru-RU" w:bidi="ru-RU"/>
        </w:rPr>
        <w:t>год(а) (лет). Общее собрани</w:t>
      </w:r>
      <w:r>
        <w:rPr>
          <w:color w:val="000000"/>
          <w:lang w:eastAsia="ru-RU" w:bidi="ru-RU"/>
        </w:rPr>
        <w:t>е</w:t>
      </w:r>
      <w:r>
        <w:rPr>
          <w:color w:val="000000"/>
          <w:lang w:eastAsia="ru-RU" w:bidi="ru-RU"/>
        </w:rPr>
        <w:t xml:space="preserve"> членов правомочно, если на нем присутствуют более половины членов Организации.</w:t>
      </w:r>
    </w:p>
    <w:p w:rsidR="00D5629C" w:rsidRDefault="00D5629C" w:rsidP="00D5629C">
      <w:pPr>
        <w:pStyle w:val="1"/>
        <w:shd w:val="clear" w:color="auto" w:fill="auto"/>
        <w:tabs>
          <w:tab w:val="left" w:leader="underscore" w:pos="8016"/>
        </w:tabs>
        <w:ind w:firstLine="740"/>
        <w:jc w:val="both"/>
      </w:pPr>
      <w:r>
        <w:rPr>
          <w:color w:val="000000"/>
          <w:lang w:eastAsia="ru-RU" w:bidi="ru-RU"/>
        </w:rPr>
        <w:t xml:space="preserve">Внеочередное Общее собрание членов может быть созвано по мотивированному предложению Правления, председателя, Ревизионной комиссии (ревизора) либо по обращению не менее </w:t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>__</w:t>
      </w:r>
      <w:r>
        <w:rPr>
          <w:color w:val="000000"/>
          <w:lang w:eastAsia="ru-RU" w:bidi="ru-RU"/>
        </w:rPr>
        <w:t xml:space="preserve"> членов</w:t>
      </w:r>
      <w:r>
        <w:t xml:space="preserve"> </w:t>
      </w:r>
      <w:r>
        <w:rPr>
          <w:color w:val="000000"/>
          <w:lang w:eastAsia="ru-RU" w:bidi="ru-RU"/>
        </w:rPr>
        <w:t>Организации.</w:t>
      </w:r>
    </w:p>
    <w:p w:rsidR="00D5629C" w:rsidRDefault="00D5629C" w:rsidP="00D5629C">
      <w:pPr>
        <w:pStyle w:val="1"/>
        <w:numPr>
          <w:ilvl w:val="0"/>
          <w:numId w:val="16"/>
        </w:numPr>
        <w:shd w:val="clear" w:color="auto" w:fill="auto"/>
        <w:tabs>
          <w:tab w:val="left" w:pos="1279"/>
        </w:tabs>
        <w:ind w:left="0" w:firstLine="560"/>
        <w:jc w:val="both"/>
      </w:pPr>
      <w:r>
        <w:rPr>
          <w:color w:val="000000"/>
          <w:lang w:eastAsia="ru-RU" w:bidi="ru-RU"/>
        </w:rPr>
        <w:t>Общее собрание членов правомочно принимать решения по любым вопросам деятельности Организации.</w:t>
      </w:r>
    </w:p>
    <w:p w:rsidR="00D5629C" w:rsidRDefault="00D5629C" w:rsidP="00C51823">
      <w:pPr>
        <w:pStyle w:val="1"/>
        <w:shd w:val="clear" w:color="auto" w:fill="auto"/>
        <w:ind w:firstLine="567"/>
        <w:jc w:val="both"/>
      </w:pPr>
      <w:r>
        <w:rPr>
          <w:color w:val="000000"/>
          <w:lang w:eastAsia="ru-RU" w:bidi="ru-RU"/>
        </w:rPr>
        <w:t>К исключительной компетенции Общего собрания членов относится:</w:t>
      </w:r>
    </w:p>
    <w:p w:rsidR="00D5629C" w:rsidRDefault="00D5629C" w:rsidP="00C51823">
      <w:pPr>
        <w:pStyle w:val="1"/>
        <w:numPr>
          <w:ilvl w:val="0"/>
          <w:numId w:val="6"/>
        </w:numPr>
        <w:shd w:val="clear" w:color="auto" w:fill="auto"/>
        <w:tabs>
          <w:tab w:val="left" w:pos="1126"/>
        </w:tabs>
        <w:ind w:firstLine="567"/>
        <w:jc w:val="both"/>
      </w:pPr>
      <w:r>
        <w:rPr>
          <w:color w:val="000000"/>
          <w:lang w:eastAsia="ru-RU" w:bidi="ru-RU"/>
        </w:rPr>
        <w:t>определение приоритетных направлений деятельности Организации, принципов формирования и использования ее имущества;</w:t>
      </w:r>
    </w:p>
    <w:p w:rsidR="00D5629C" w:rsidRDefault="00D5629C" w:rsidP="00C51823">
      <w:pPr>
        <w:pStyle w:val="1"/>
        <w:numPr>
          <w:ilvl w:val="0"/>
          <w:numId w:val="6"/>
        </w:numPr>
        <w:shd w:val="clear" w:color="auto" w:fill="auto"/>
        <w:tabs>
          <w:tab w:val="left" w:pos="1161"/>
        </w:tabs>
        <w:ind w:firstLine="567"/>
        <w:jc w:val="both"/>
      </w:pPr>
      <w:r>
        <w:rPr>
          <w:color w:val="000000"/>
          <w:lang w:eastAsia="ru-RU" w:bidi="ru-RU"/>
        </w:rPr>
        <w:t>утверждение и изменение Устава Организации;</w:t>
      </w:r>
    </w:p>
    <w:p w:rsidR="00D5629C" w:rsidRDefault="00D5629C" w:rsidP="00C51823">
      <w:pPr>
        <w:pStyle w:val="1"/>
        <w:numPr>
          <w:ilvl w:val="0"/>
          <w:numId w:val="6"/>
        </w:numPr>
        <w:shd w:val="clear" w:color="auto" w:fill="auto"/>
        <w:tabs>
          <w:tab w:val="left" w:pos="1136"/>
        </w:tabs>
        <w:spacing w:after="60"/>
        <w:ind w:firstLine="567"/>
        <w:jc w:val="both"/>
      </w:pPr>
      <w:r>
        <w:rPr>
          <w:color w:val="000000"/>
          <w:lang w:eastAsia="ru-RU" w:bidi="ru-RU"/>
        </w:rPr>
        <w:t>определение порядка приема в состав и исключения из состава членов Организации;</w:t>
      </w:r>
    </w:p>
    <w:p w:rsidR="00D5629C" w:rsidRDefault="00D5629C" w:rsidP="00C51823">
      <w:pPr>
        <w:pStyle w:val="1"/>
        <w:numPr>
          <w:ilvl w:val="0"/>
          <w:numId w:val="6"/>
        </w:numPr>
        <w:shd w:val="clear" w:color="auto" w:fill="auto"/>
        <w:tabs>
          <w:tab w:val="left" w:pos="1131"/>
        </w:tabs>
        <w:ind w:firstLine="567"/>
        <w:jc w:val="both"/>
      </w:pPr>
      <w:r>
        <w:rPr>
          <w:color w:val="000000"/>
          <w:lang w:eastAsia="ru-RU" w:bidi="ru-RU"/>
        </w:rPr>
        <w:t>избрание Правления и Ревизионной комиссии (ревизора) Организации и досрочное прекращение их полномочий;</w:t>
      </w:r>
    </w:p>
    <w:p w:rsidR="00D5629C" w:rsidRDefault="00D5629C" w:rsidP="00C51823">
      <w:pPr>
        <w:pStyle w:val="1"/>
        <w:numPr>
          <w:ilvl w:val="0"/>
          <w:numId w:val="6"/>
        </w:numPr>
        <w:shd w:val="clear" w:color="auto" w:fill="auto"/>
        <w:tabs>
          <w:tab w:val="left" w:pos="1150"/>
        </w:tabs>
        <w:ind w:firstLine="567"/>
        <w:jc w:val="both"/>
      </w:pPr>
      <w:r>
        <w:rPr>
          <w:color w:val="000000"/>
          <w:lang w:eastAsia="ru-RU" w:bidi="ru-RU"/>
        </w:rPr>
        <w:t>принятие решений о реорганизации и ликвидации Организации, о назначении ликвидационной комиссии (ликвидатора) и об утверждении ликвидационного баланса;</w:t>
      </w:r>
    </w:p>
    <w:p w:rsidR="00D5629C" w:rsidRDefault="00D5629C" w:rsidP="00C51823">
      <w:pPr>
        <w:pStyle w:val="1"/>
        <w:numPr>
          <w:ilvl w:val="0"/>
          <w:numId w:val="6"/>
        </w:numPr>
        <w:shd w:val="clear" w:color="auto" w:fill="auto"/>
        <w:tabs>
          <w:tab w:val="left" w:pos="1136"/>
        </w:tabs>
        <w:ind w:firstLine="567"/>
        <w:jc w:val="both"/>
      </w:pPr>
      <w:r>
        <w:rPr>
          <w:color w:val="000000"/>
          <w:lang w:eastAsia="ru-RU" w:bidi="ru-RU"/>
        </w:rPr>
        <w:t>принятие решения о размере и порядке уплаты членами Организации членских и иных имущественных взносов.</w:t>
      </w:r>
    </w:p>
    <w:p w:rsidR="00D5629C" w:rsidRDefault="00D5629C" w:rsidP="00C51823">
      <w:pPr>
        <w:pStyle w:val="1"/>
        <w:numPr>
          <w:ilvl w:val="0"/>
          <w:numId w:val="16"/>
        </w:numPr>
        <w:shd w:val="clear" w:color="auto" w:fill="auto"/>
        <w:tabs>
          <w:tab w:val="left" w:pos="1338"/>
        </w:tabs>
        <w:ind w:left="0" w:firstLine="567"/>
        <w:jc w:val="both"/>
      </w:pPr>
      <w:r>
        <w:rPr>
          <w:color w:val="000000"/>
          <w:lang w:eastAsia="ru-RU" w:bidi="ru-RU"/>
        </w:rPr>
        <w:t>Решения Общего собрания членов принимаются открытым голосованием большинством голосов членов, присутствующих на Общем собрании, за исключением случаев, предусмотренных настоящим Уставом.</w:t>
      </w:r>
    </w:p>
    <w:p w:rsidR="00D5629C" w:rsidRDefault="00D5629C" w:rsidP="00C51823">
      <w:pPr>
        <w:pStyle w:val="1"/>
        <w:shd w:val="clear" w:color="auto" w:fill="auto"/>
        <w:tabs>
          <w:tab w:val="left" w:leader="underscore" w:pos="3754"/>
        </w:tabs>
        <w:ind w:firstLine="567"/>
        <w:jc w:val="both"/>
      </w:pPr>
      <w:r>
        <w:rPr>
          <w:color w:val="000000"/>
          <w:lang w:eastAsia="ru-RU" w:bidi="ru-RU"/>
        </w:rPr>
        <w:t xml:space="preserve">Решения Общего собрания членов по вопросам его исключительной компетенции принимаются открытым голосованием квалифицированным большинством не менее </w:t>
      </w:r>
      <w:r>
        <w:rPr>
          <w:color w:val="000000"/>
          <w:lang w:eastAsia="ru-RU" w:bidi="ru-RU"/>
        </w:rPr>
        <w:tab/>
        <w:t xml:space="preserve"> голосов общего числа присутствующих</w:t>
      </w:r>
      <w:r>
        <w:t xml:space="preserve"> </w:t>
      </w:r>
      <w:r>
        <w:rPr>
          <w:color w:val="000000"/>
          <w:lang w:eastAsia="ru-RU" w:bidi="ru-RU"/>
        </w:rPr>
        <w:t>на Общем собрании членов.</w:t>
      </w:r>
    </w:p>
    <w:p w:rsidR="00D5629C" w:rsidRDefault="00D5629C" w:rsidP="00C51823">
      <w:pPr>
        <w:pStyle w:val="1"/>
        <w:shd w:val="clear" w:color="auto" w:fill="auto"/>
        <w:spacing w:after="300"/>
        <w:ind w:firstLine="567"/>
        <w:jc w:val="both"/>
      </w:pPr>
      <w:r>
        <w:rPr>
          <w:color w:val="000000"/>
          <w:lang w:eastAsia="ru-RU" w:bidi="ru-RU"/>
        </w:rPr>
        <w:t xml:space="preserve">Общее собрание членов может проводиться в формате </w:t>
      </w:r>
      <w:r>
        <w:rPr>
          <w:color w:val="000000"/>
          <w:lang w:eastAsia="ru-RU" w:bidi="ru-RU"/>
        </w:rPr>
        <w:lastRenderedPageBreak/>
        <w:t>видеоконференции. Факт участия членов в Общем собрании членов в формате видеоконференции отражается в протоколе Общего собрания членов.</w:t>
      </w:r>
    </w:p>
    <w:p w:rsidR="00D5629C" w:rsidRDefault="00D5629C" w:rsidP="00560F9C">
      <w:pPr>
        <w:pStyle w:val="30"/>
        <w:keepNext/>
        <w:keepLines/>
        <w:numPr>
          <w:ilvl w:val="0"/>
          <w:numId w:val="12"/>
        </w:numPr>
        <w:shd w:val="clear" w:color="auto" w:fill="auto"/>
        <w:tabs>
          <w:tab w:val="left" w:pos="459"/>
        </w:tabs>
      </w:pPr>
      <w:bookmarkStart w:id="5" w:name="bookmark26"/>
      <w:bookmarkStart w:id="6" w:name="bookmark27"/>
      <w:r>
        <w:rPr>
          <w:color w:val="000000"/>
          <w:lang w:eastAsia="ru-RU" w:bidi="ru-RU"/>
        </w:rPr>
        <w:t>Правление</w:t>
      </w:r>
      <w:bookmarkEnd w:id="5"/>
      <w:bookmarkEnd w:id="6"/>
    </w:p>
    <w:p w:rsidR="00D5629C" w:rsidRDefault="00D5629C" w:rsidP="00C51823">
      <w:pPr>
        <w:pStyle w:val="1"/>
        <w:numPr>
          <w:ilvl w:val="0"/>
          <w:numId w:val="16"/>
        </w:numPr>
        <w:shd w:val="clear" w:color="auto" w:fill="auto"/>
        <w:tabs>
          <w:tab w:val="left" w:pos="1338"/>
        </w:tabs>
        <w:ind w:left="0" w:firstLine="567"/>
        <w:jc w:val="both"/>
      </w:pPr>
      <w:r>
        <w:rPr>
          <w:color w:val="000000"/>
          <w:lang w:eastAsia="ru-RU" w:bidi="ru-RU"/>
        </w:rPr>
        <w:t>Для практического текущего руководства деятельностью Организации в период между Общими собраниями членов избирается Правление - постоянно действующий руководящий орган Организации.</w:t>
      </w:r>
    </w:p>
    <w:p w:rsidR="00D5629C" w:rsidRDefault="00D5629C" w:rsidP="00C51823">
      <w:pPr>
        <w:pStyle w:val="1"/>
        <w:numPr>
          <w:ilvl w:val="0"/>
          <w:numId w:val="16"/>
        </w:numPr>
        <w:shd w:val="clear" w:color="auto" w:fill="auto"/>
        <w:tabs>
          <w:tab w:val="left" w:pos="1338"/>
        </w:tabs>
        <w:ind w:left="0" w:firstLine="567"/>
        <w:jc w:val="both"/>
      </w:pPr>
      <w:r>
        <w:rPr>
          <w:color w:val="000000"/>
          <w:lang w:eastAsia="ru-RU" w:bidi="ru-RU"/>
        </w:rPr>
        <w:t>Правление избирается Общим собранием членов сроком</w:t>
      </w:r>
      <w:r>
        <w:t xml:space="preserve"> </w:t>
      </w:r>
      <w:r w:rsidRPr="00D5629C">
        <w:rPr>
          <w:color w:val="000000"/>
          <w:lang w:eastAsia="ru-RU" w:bidi="ru-RU"/>
        </w:rPr>
        <w:t>на</w:t>
      </w:r>
      <w:r>
        <w:rPr>
          <w:color w:val="000000"/>
          <w:lang w:eastAsia="ru-RU" w:bidi="ru-RU"/>
        </w:rPr>
        <w:t xml:space="preserve"> _____</w:t>
      </w:r>
      <w:r w:rsidRPr="00D5629C">
        <w:rPr>
          <w:color w:val="000000"/>
          <w:lang w:eastAsia="ru-RU" w:bidi="ru-RU"/>
        </w:rPr>
        <w:t>(</w:t>
      </w:r>
      <w:r>
        <w:rPr>
          <w:color w:val="000000"/>
          <w:lang w:eastAsia="ru-RU" w:bidi="ru-RU"/>
        </w:rPr>
        <w:t>____</w:t>
      </w:r>
      <w:r w:rsidRPr="00D5629C">
        <w:rPr>
          <w:color w:val="000000"/>
          <w:lang w:eastAsia="ru-RU" w:bidi="ru-RU"/>
        </w:rPr>
        <w:t>) год(а) (лет) из числа членов Организации в количественном</w:t>
      </w:r>
      <w:r>
        <w:t xml:space="preserve"> </w:t>
      </w:r>
      <w:r w:rsidRPr="00D5629C">
        <w:rPr>
          <w:color w:val="000000"/>
          <w:lang w:eastAsia="ru-RU" w:bidi="ru-RU"/>
        </w:rPr>
        <w:t>составе, установленном Общим собранием членов.</w:t>
      </w:r>
    </w:p>
    <w:p w:rsidR="00D5629C" w:rsidRDefault="00D5629C" w:rsidP="00C51823">
      <w:pPr>
        <w:pStyle w:val="1"/>
        <w:numPr>
          <w:ilvl w:val="0"/>
          <w:numId w:val="16"/>
        </w:numPr>
        <w:shd w:val="clear" w:color="auto" w:fill="auto"/>
        <w:tabs>
          <w:tab w:val="left" w:pos="1227"/>
        </w:tabs>
        <w:ind w:left="0" w:firstLine="567"/>
      </w:pPr>
      <w:r>
        <w:rPr>
          <w:color w:val="000000"/>
          <w:lang w:eastAsia="ru-RU" w:bidi="ru-RU"/>
        </w:rPr>
        <w:t>Правление:</w:t>
      </w:r>
    </w:p>
    <w:p w:rsidR="00D5629C" w:rsidRDefault="00D5629C" w:rsidP="00C51823">
      <w:pPr>
        <w:pStyle w:val="1"/>
        <w:numPr>
          <w:ilvl w:val="0"/>
          <w:numId w:val="7"/>
        </w:numPr>
        <w:shd w:val="clear" w:color="auto" w:fill="auto"/>
        <w:tabs>
          <w:tab w:val="left" w:pos="993"/>
        </w:tabs>
        <w:ind w:firstLine="567"/>
        <w:jc w:val="both"/>
      </w:pPr>
      <w:r>
        <w:rPr>
          <w:color w:val="000000"/>
          <w:lang w:eastAsia="ru-RU" w:bidi="ru-RU"/>
        </w:rPr>
        <w:t>избирает председателя и досрочно прекращает его полномочия;</w:t>
      </w:r>
    </w:p>
    <w:p w:rsidR="00D5629C" w:rsidRDefault="00D5629C" w:rsidP="00C51823">
      <w:pPr>
        <w:pStyle w:val="1"/>
        <w:numPr>
          <w:ilvl w:val="0"/>
          <w:numId w:val="7"/>
        </w:numPr>
        <w:shd w:val="clear" w:color="auto" w:fill="auto"/>
        <w:tabs>
          <w:tab w:val="left" w:pos="993"/>
        </w:tabs>
        <w:ind w:firstLine="567"/>
        <w:jc w:val="both"/>
      </w:pPr>
      <w:r>
        <w:rPr>
          <w:color w:val="000000"/>
          <w:lang w:eastAsia="ru-RU" w:bidi="ru-RU"/>
        </w:rPr>
        <w:t>утверждает годовой отчет и бухгалтерскую (финансовую) отчетность Организации;</w:t>
      </w:r>
    </w:p>
    <w:p w:rsidR="00D5629C" w:rsidRDefault="00D5629C" w:rsidP="00C51823">
      <w:pPr>
        <w:pStyle w:val="1"/>
        <w:numPr>
          <w:ilvl w:val="0"/>
          <w:numId w:val="7"/>
        </w:numPr>
        <w:shd w:val="clear" w:color="auto" w:fill="auto"/>
        <w:tabs>
          <w:tab w:val="left" w:pos="993"/>
          <w:tab w:val="left" w:pos="1338"/>
        </w:tabs>
        <w:ind w:firstLine="567"/>
        <w:jc w:val="both"/>
      </w:pPr>
      <w:r>
        <w:rPr>
          <w:color w:val="000000"/>
          <w:lang w:eastAsia="ru-RU" w:bidi="ru-RU"/>
        </w:rPr>
        <w:t>принимает решение о создании Организацией других юридических лиц, об участии Организации в других юридических лицах;</w:t>
      </w:r>
    </w:p>
    <w:p w:rsidR="00D5629C" w:rsidRDefault="00D5629C" w:rsidP="00C51823">
      <w:pPr>
        <w:pStyle w:val="1"/>
        <w:numPr>
          <w:ilvl w:val="0"/>
          <w:numId w:val="7"/>
        </w:numPr>
        <w:shd w:val="clear" w:color="auto" w:fill="auto"/>
        <w:tabs>
          <w:tab w:val="left" w:pos="993"/>
        </w:tabs>
        <w:ind w:firstLine="567"/>
        <w:jc w:val="both"/>
      </w:pPr>
      <w:r>
        <w:rPr>
          <w:color w:val="000000"/>
          <w:lang w:eastAsia="ru-RU" w:bidi="ru-RU"/>
        </w:rPr>
        <w:t>принимает решение о создании филиалов и об открытии представительств Организации, утверждении положений о филиалах и представительствах и назначении их руководителей;</w:t>
      </w:r>
    </w:p>
    <w:p w:rsidR="00D5629C" w:rsidRDefault="00D5629C" w:rsidP="00C51823">
      <w:pPr>
        <w:pStyle w:val="1"/>
        <w:numPr>
          <w:ilvl w:val="0"/>
          <w:numId w:val="7"/>
        </w:numPr>
        <w:shd w:val="clear" w:color="auto" w:fill="auto"/>
        <w:tabs>
          <w:tab w:val="left" w:pos="993"/>
        </w:tabs>
        <w:ind w:firstLine="567"/>
        <w:jc w:val="both"/>
      </w:pPr>
      <w:r>
        <w:rPr>
          <w:color w:val="000000"/>
          <w:lang w:eastAsia="ru-RU" w:bidi="ru-RU"/>
        </w:rPr>
        <w:t>утверждает аудиторскую организацию или индивидуального аудитора Организации;</w:t>
      </w:r>
    </w:p>
    <w:p w:rsidR="00D5629C" w:rsidRDefault="00D5629C" w:rsidP="00C51823">
      <w:pPr>
        <w:pStyle w:val="1"/>
        <w:numPr>
          <w:ilvl w:val="0"/>
          <w:numId w:val="7"/>
        </w:numPr>
        <w:shd w:val="clear" w:color="auto" w:fill="auto"/>
        <w:tabs>
          <w:tab w:val="left" w:pos="993"/>
        </w:tabs>
        <w:spacing w:line="254" w:lineRule="auto"/>
        <w:ind w:firstLine="567"/>
        <w:jc w:val="both"/>
      </w:pPr>
      <w:r>
        <w:rPr>
          <w:color w:val="000000"/>
          <w:lang w:eastAsia="ru-RU" w:bidi="ru-RU"/>
        </w:rPr>
        <w:t>организует работу Организации, осуществляет контроль за выполнением решений Общего собрания;</w:t>
      </w:r>
    </w:p>
    <w:p w:rsidR="00D5629C" w:rsidRDefault="00D5629C" w:rsidP="00C51823">
      <w:pPr>
        <w:pStyle w:val="1"/>
        <w:numPr>
          <w:ilvl w:val="0"/>
          <w:numId w:val="7"/>
        </w:numPr>
        <w:shd w:val="clear" w:color="auto" w:fill="auto"/>
        <w:tabs>
          <w:tab w:val="left" w:pos="993"/>
          <w:tab w:val="left" w:pos="1156"/>
        </w:tabs>
        <w:spacing w:line="254" w:lineRule="auto"/>
        <w:ind w:firstLine="567"/>
        <w:jc w:val="both"/>
      </w:pPr>
      <w:r>
        <w:rPr>
          <w:color w:val="000000"/>
          <w:lang w:eastAsia="ru-RU" w:bidi="ru-RU"/>
        </w:rPr>
        <w:t>рассматривает и утверждает смету Организации;</w:t>
      </w:r>
    </w:p>
    <w:p w:rsidR="00D5629C" w:rsidRDefault="00D5629C" w:rsidP="00C51823">
      <w:pPr>
        <w:pStyle w:val="1"/>
        <w:numPr>
          <w:ilvl w:val="0"/>
          <w:numId w:val="7"/>
        </w:numPr>
        <w:shd w:val="clear" w:color="auto" w:fill="auto"/>
        <w:tabs>
          <w:tab w:val="left" w:pos="993"/>
          <w:tab w:val="left" w:pos="1156"/>
        </w:tabs>
        <w:spacing w:line="254" w:lineRule="auto"/>
        <w:ind w:firstLine="567"/>
        <w:jc w:val="both"/>
      </w:pPr>
      <w:r>
        <w:rPr>
          <w:color w:val="000000"/>
          <w:lang w:eastAsia="ru-RU" w:bidi="ru-RU"/>
        </w:rPr>
        <w:t>распоряжается имуществом Организации;</w:t>
      </w:r>
    </w:p>
    <w:p w:rsidR="00D5629C" w:rsidRDefault="00D5629C" w:rsidP="00C51823">
      <w:pPr>
        <w:pStyle w:val="1"/>
        <w:numPr>
          <w:ilvl w:val="0"/>
          <w:numId w:val="7"/>
        </w:numPr>
        <w:shd w:val="clear" w:color="auto" w:fill="auto"/>
        <w:tabs>
          <w:tab w:val="left" w:pos="993"/>
          <w:tab w:val="left" w:pos="1181"/>
        </w:tabs>
        <w:ind w:firstLine="567"/>
        <w:jc w:val="both"/>
      </w:pPr>
      <w:r>
        <w:rPr>
          <w:color w:val="000000"/>
          <w:lang w:eastAsia="ru-RU" w:bidi="ru-RU"/>
        </w:rPr>
        <w:t>утверждает штатное расписание Организации;</w:t>
      </w:r>
    </w:p>
    <w:p w:rsidR="00D5629C" w:rsidRDefault="00D5629C" w:rsidP="00C51823">
      <w:pPr>
        <w:pStyle w:val="1"/>
        <w:numPr>
          <w:ilvl w:val="0"/>
          <w:numId w:val="7"/>
        </w:numPr>
        <w:shd w:val="clear" w:color="auto" w:fill="auto"/>
        <w:tabs>
          <w:tab w:val="left" w:pos="993"/>
          <w:tab w:val="left" w:pos="1280"/>
        </w:tabs>
        <w:ind w:firstLine="567"/>
        <w:jc w:val="both"/>
      </w:pPr>
      <w:r>
        <w:rPr>
          <w:color w:val="000000"/>
          <w:lang w:eastAsia="ru-RU" w:bidi="ru-RU"/>
        </w:rPr>
        <w:t>осуществляет созыв Общего собрания членов и готовит вопросы для обсуждения на Общем собрании членов;</w:t>
      </w:r>
    </w:p>
    <w:p w:rsidR="00D5629C" w:rsidRDefault="00D5629C" w:rsidP="00C51823">
      <w:pPr>
        <w:pStyle w:val="1"/>
        <w:numPr>
          <w:ilvl w:val="0"/>
          <w:numId w:val="7"/>
        </w:numPr>
        <w:shd w:val="clear" w:color="auto" w:fill="auto"/>
        <w:tabs>
          <w:tab w:val="left" w:pos="993"/>
          <w:tab w:val="left" w:pos="1280"/>
        </w:tabs>
        <w:ind w:firstLine="567"/>
        <w:jc w:val="both"/>
      </w:pPr>
      <w:r>
        <w:rPr>
          <w:color w:val="000000"/>
          <w:lang w:eastAsia="ru-RU" w:bidi="ru-RU"/>
        </w:rPr>
        <w:t>принимает решения о приеме в члены и об исключении из членов Организации;</w:t>
      </w:r>
    </w:p>
    <w:p w:rsidR="00D5629C" w:rsidRDefault="00D5629C" w:rsidP="00C51823">
      <w:pPr>
        <w:pStyle w:val="1"/>
        <w:numPr>
          <w:ilvl w:val="0"/>
          <w:numId w:val="7"/>
        </w:numPr>
        <w:shd w:val="clear" w:color="auto" w:fill="auto"/>
        <w:tabs>
          <w:tab w:val="left" w:pos="993"/>
          <w:tab w:val="left" w:pos="1280"/>
        </w:tabs>
        <w:ind w:firstLine="567"/>
        <w:jc w:val="both"/>
      </w:pPr>
      <w:r>
        <w:rPr>
          <w:color w:val="000000"/>
          <w:lang w:eastAsia="ru-RU" w:bidi="ru-RU"/>
        </w:rPr>
        <w:t>решает иные вопросы, не относящиеся к компетенции других органов Организации.</w:t>
      </w:r>
    </w:p>
    <w:p w:rsidR="00D5629C" w:rsidRDefault="00D5629C" w:rsidP="00C51823">
      <w:pPr>
        <w:pStyle w:val="1"/>
        <w:numPr>
          <w:ilvl w:val="0"/>
          <w:numId w:val="16"/>
        </w:numPr>
        <w:shd w:val="clear" w:color="auto" w:fill="auto"/>
        <w:tabs>
          <w:tab w:val="left" w:pos="1488"/>
        </w:tabs>
        <w:ind w:left="0" w:firstLine="567"/>
        <w:jc w:val="both"/>
      </w:pPr>
      <w:r>
        <w:rPr>
          <w:color w:val="000000"/>
          <w:lang w:eastAsia="ru-RU" w:bidi="ru-RU"/>
        </w:rPr>
        <w:t>Заседания Правления проводятся по мере необходимости,</w:t>
      </w:r>
      <w:r>
        <w:t xml:space="preserve"> </w:t>
      </w:r>
      <w:r w:rsidRPr="00D5629C">
        <w:rPr>
          <w:color w:val="000000"/>
          <w:lang w:eastAsia="ru-RU" w:bidi="ru-RU"/>
        </w:rPr>
        <w:t>но не реже</w:t>
      </w:r>
      <w:r>
        <w:rPr>
          <w:color w:val="000000"/>
          <w:lang w:eastAsia="ru-RU" w:bidi="ru-RU"/>
        </w:rPr>
        <w:t xml:space="preserve"> ______</w:t>
      </w:r>
      <w:r w:rsidRPr="00D5629C">
        <w:rPr>
          <w:color w:val="000000"/>
          <w:lang w:eastAsia="ru-RU" w:bidi="ru-RU"/>
        </w:rPr>
        <w:t>(</w:t>
      </w:r>
      <w:r>
        <w:rPr>
          <w:color w:val="000000"/>
          <w:lang w:eastAsia="ru-RU" w:bidi="ru-RU"/>
        </w:rPr>
        <w:t>______</w:t>
      </w:r>
      <w:r w:rsidRPr="00D5629C">
        <w:rPr>
          <w:color w:val="000000"/>
          <w:lang w:eastAsia="ru-RU" w:bidi="ru-RU"/>
        </w:rPr>
        <w:t>) раз(а) в</w:t>
      </w:r>
      <w:r>
        <w:rPr>
          <w:color w:val="000000"/>
          <w:lang w:eastAsia="ru-RU" w:bidi="ru-RU"/>
        </w:rPr>
        <w:t xml:space="preserve"> ______ </w:t>
      </w:r>
      <w:r w:rsidRPr="00D5629C">
        <w:rPr>
          <w:color w:val="000000"/>
          <w:lang w:eastAsia="ru-RU" w:bidi="ru-RU"/>
        </w:rPr>
        <w:t>и считаются правомочными при участии</w:t>
      </w:r>
    </w:p>
    <w:p w:rsidR="00D5629C" w:rsidRDefault="00D5629C" w:rsidP="00C51823">
      <w:pPr>
        <w:pStyle w:val="1"/>
        <w:shd w:val="clear" w:color="auto" w:fill="auto"/>
        <w:ind w:firstLine="567"/>
        <w:jc w:val="both"/>
      </w:pPr>
      <w:r>
        <w:rPr>
          <w:color w:val="000000"/>
          <w:lang w:eastAsia="ru-RU" w:bidi="ru-RU"/>
        </w:rPr>
        <w:t>в них более половины членов Правления.</w:t>
      </w:r>
    </w:p>
    <w:p w:rsidR="00D5629C" w:rsidRDefault="00D5629C" w:rsidP="00C51823">
      <w:pPr>
        <w:pStyle w:val="1"/>
        <w:numPr>
          <w:ilvl w:val="0"/>
          <w:numId w:val="16"/>
        </w:numPr>
        <w:shd w:val="clear" w:color="auto" w:fill="auto"/>
        <w:tabs>
          <w:tab w:val="left" w:pos="851"/>
          <w:tab w:val="left" w:pos="1134"/>
          <w:tab w:val="left" w:pos="1488"/>
        </w:tabs>
        <w:spacing w:after="320"/>
        <w:ind w:left="0" w:firstLine="567"/>
        <w:jc w:val="both"/>
      </w:pPr>
      <w:r>
        <w:rPr>
          <w:color w:val="000000"/>
          <w:lang w:eastAsia="ru-RU" w:bidi="ru-RU"/>
        </w:rPr>
        <w:t>Решения принимаются открытым голосованием простым большинством голосов членов Правления, присутствующих на заседании.</w:t>
      </w:r>
    </w:p>
    <w:p w:rsidR="00D5629C" w:rsidRDefault="00D5629C" w:rsidP="00560F9C">
      <w:pPr>
        <w:pStyle w:val="30"/>
        <w:keepNext/>
        <w:keepLines/>
        <w:numPr>
          <w:ilvl w:val="0"/>
          <w:numId w:val="12"/>
        </w:numPr>
        <w:shd w:val="clear" w:color="auto" w:fill="auto"/>
        <w:tabs>
          <w:tab w:val="left" w:pos="565"/>
        </w:tabs>
        <w:spacing w:after="320"/>
      </w:pPr>
      <w:bookmarkStart w:id="7" w:name="bookmark28"/>
      <w:bookmarkStart w:id="8" w:name="bookmark29"/>
      <w:r>
        <w:rPr>
          <w:color w:val="000000"/>
          <w:lang w:eastAsia="ru-RU" w:bidi="ru-RU"/>
        </w:rPr>
        <w:t>Председатель</w:t>
      </w:r>
      <w:bookmarkEnd w:id="7"/>
      <w:bookmarkEnd w:id="8"/>
    </w:p>
    <w:p w:rsidR="00D5629C" w:rsidRDefault="00D5629C" w:rsidP="00C51823">
      <w:pPr>
        <w:pStyle w:val="1"/>
        <w:numPr>
          <w:ilvl w:val="0"/>
          <w:numId w:val="16"/>
        </w:numPr>
        <w:shd w:val="clear" w:color="auto" w:fill="auto"/>
        <w:tabs>
          <w:tab w:val="left" w:pos="1247"/>
        </w:tabs>
        <w:ind w:left="0" w:firstLine="567"/>
        <w:jc w:val="both"/>
      </w:pPr>
      <w:r>
        <w:rPr>
          <w:color w:val="000000"/>
          <w:lang w:eastAsia="ru-RU" w:bidi="ru-RU"/>
        </w:rPr>
        <w:t>Председатель - единоличный исполнительный орган, избирается</w:t>
      </w:r>
    </w:p>
    <w:p w:rsidR="00D5629C" w:rsidRDefault="00D5629C" w:rsidP="00C51823">
      <w:pPr>
        <w:pStyle w:val="1"/>
        <w:shd w:val="clear" w:color="auto" w:fill="auto"/>
        <w:tabs>
          <w:tab w:val="left" w:leader="underscore" w:pos="6840"/>
          <w:tab w:val="left" w:leader="underscore" w:pos="7426"/>
        </w:tabs>
        <w:ind w:firstLine="0"/>
        <w:jc w:val="both"/>
      </w:pPr>
      <w:r>
        <w:rPr>
          <w:color w:val="000000"/>
          <w:lang w:eastAsia="ru-RU" w:bidi="ru-RU"/>
        </w:rPr>
        <w:t xml:space="preserve">из числа членов Организации </w:t>
      </w:r>
      <w:r>
        <w:rPr>
          <w:color w:val="000000"/>
          <w:lang w:eastAsia="ru-RU" w:bidi="ru-RU"/>
        </w:rPr>
        <w:t>Правлением сроком на _____(___</w:t>
      </w:r>
      <w:r>
        <w:rPr>
          <w:color w:val="000000"/>
          <w:lang w:eastAsia="ru-RU" w:bidi="ru-RU"/>
        </w:rPr>
        <w:t>) год(а) (лет).</w:t>
      </w:r>
    </w:p>
    <w:p w:rsidR="00D5629C" w:rsidRDefault="00C51823" w:rsidP="00C51823">
      <w:pPr>
        <w:pStyle w:val="1"/>
        <w:numPr>
          <w:ilvl w:val="0"/>
          <w:numId w:val="16"/>
        </w:numPr>
        <w:shd w:val="clear" w:color="auto" w:fill="auto"/>
        <w:tabs>
          <w:tab w:val="left" w:pos="993"/>
        </w:tabs>
        <w:ind w:left="0" w:firstLine="567"/>
        <w:jc w:val="both"/>
      </w:pPr>
      <w:r>
        <w:rPr>
          <w:color w:val="000000"/>
          <w:lang w:eastAsia="ru-RU" w:bidi="ru-RU"/>
        </w:rPr>
        <w:t xml:space="preserve"> </w:t>
      </w:r>
      <w:r w:rsidR="00D5629C">
        <w:rPr>
          <w:color w:val="000000"/>
          <w:lang w:eastAsia="ru-RU" w:bidi="ru-RU"/>
        </w:rPr>
        <w:t>Председатель:</w:t>
      </w:r>
    </w:p>
    <w:p w:rsidR="00D5629C" w:rsidRDefault="00D5629C" w:rsidP="00C51823">
      <w:pPr>
        <w:pStyle w:val="1"/>
        <w:numPr>
          <w:ilvl w:val="0"/>
          <w:numId w:val="8"/>
        </w:numPr>
        <w:shd w:val="clear" w:color="auto" w:fill="auto"/>
        <w:tabs>
          <w:tab w:val="left" w:pos="993"/>
        </w:tabs>
        <w:ind w:firstLine="567"/>
        <w:jc w:val="both"/>
      </w:pPr>
      <w:r>
        <w:rPr>
          <w:color w:val="000000"/>
          <w:lang w:eastAsia="ru-RU" w:bidi="ru-RU"/>
        </w:rPr>
        <w:t>подотчетен Общему собранию членов и Правлению;</w:t>
      </w:r>
    </w:p>
    <w:p w:rsidR="00D5629C" w:rsidRDefault="00D5629C" w:rsidP="00C51823">
      <w:pPr>
        <w:pStyle w:val="1"/>
        <w:numPr>
          <w:ilvl w:val="0"/>
          <w:numId w:val="8"/>
        </w:numPr>
        <w:shd w:val="clear" w:color="auto" w:fill="auto"/>
        <w:tabs>
          <w:tab w:val="left" w:pos="993"/>
          <w:tab w:val="left" w:pos="1176"/>
        </w:tabs>
        <w:ind w:firstLine="567"/>
        <w:jc w:val="both"/>
      </w:pPr>
      <w:r>
        <w:rPr>
          <w:color w:val="000000"/>
          <w:lang w:eastAsia="ru-RU" w:bidi="ru-RU"/>
        </w:rPr>
        <w:lastRenderedPageBreak/>
        <w:t>осуществляет текущее руководство деятельностью Организации;</w:t>
      </w:r>
    </w:p>
    <w:p w:rsidR="00D5629C" w:rsidRDefault="00D5629C" w:rsidP="00C51823">
      <w:pPr>
        <w:pStyle w:val="1"/>
        <w:numPr>
          <w:ilvl w:val="0"/>
          <w:numId w:val="8"/>
        </w:numPr>
        <w:shd w:val="clear" w:color="auto" w:fill="auto"/>
        <w:tabs>
          <w:tab w:val="left" w:pos="993"/>
          <w:tab w:val="left" w:pos="1181"/>
        </w:tabs>
        <w:ind w:firstLine="567"/>
        <w:jc w:val="both"/>
      </w:pPr>
      <w:r>
        <w:rPr>
          <w:color w:val="000000"/>
          <w:lang w:eastAsia="ru-RU" w:bidi="ru-RU"/>
        </w:rPr>
        <w:t>без доверенности действует от имени Организации;</w:t>
      </w:r>
    </w:p>
    <w:p w:rsidR="00D5629C" w:rsidRDefault="00D5629C" w:rsidP="00C51823">
      <w:pPr>
        <w:pStyle w:val="1"/>
        <w:numPr>
          <w:ilvl w:val="0"/>
          <w:numId w:val="8"/>
        </w:numPr>
        <w:shd w:val="clear" w:color="auto" w:fill="auto"/>
        <w:tabs>
          <w:tab w:val="left" w:pos="993"/>
        </w:tabs>
        <w:ind w:firstLine="567"/>
        <w:jc w:val="both"/>
      </w:pPr>
      <w:r>
        <w:rPr>
          <w:color w:val="000000"/>
          <w:lang w:eastAsia="ru-RU" w:bidi="ru-RU"/>
        </w:rPr>
        <w:t>принимает решения и издает приказы по вопросам деятельности Организации;</w:t>
      </w:r>
    </w:p>
    <w:p w:rsidR="00D5629C" w:rsidRDefault="00D5629C" w:rsidP="00C51823">
      <w:pPr>
        <w:pStyle w:val="1"/>
        <w:numPr>
          <w:ilvl w:val="0"/>
          <w:numId w:val="8"/>
        </w:numPr>
        <w:shd w:val="clear" w:color="auto" w:fill="auto"/>
        <w:tabs>
          <w:tab w:val="left" w:pos="993"/>
        </w:tabs>
        <w:ind w:firstLine="567"/>
        <w:jc w:val="both"/>
      </w:pPr>
      <w:r>
        <w:rPr>
          <w:color w:val="000000"/>
          <w:lang w:eastAsia="ru-RU" w:bidi="ru-RU"/>
        </w:rPr>
        <w:t>распоряжается в пределах утвержденной Правлением сметы средствами Организации, заключает договоры, осуществляет другие юридические действия от имени Организации, открывает и закрывает счета в банках;</w:t>
      </w:r>
    </w:p>
    <w:p w:rsidR="00D5629C" w:rsidRDefault="00D5629C" w:rsidP="00C51823">
      <w:pPr>
        <w:pStyle w:val="1"/>
        <w:numPr>
          <w:ilvl w:val="0"/>
          <w:numId w:val="8"/>
        </w:numPr>
        <w:shd w:val="clear" w:color="auto" w:fill="auto"/>
        <w:tabs>
          <w:tab w:val="left" w:pos="993"/>
        </w:tabs>
        <w:ind w:firstLine="567"/>
        <w:jc w:val="both"/>
      </w:pPr>
      <w:r>
        <w:rPr>
          <w:color w:val="000000"/>
          <w:lang w:eastAsia="ru-RU" w:bidi="ru-RU"/>
        </w:rPr>
        <w:t>решает вопросы хозяйственной и финансовой деятельности Организации;</w:t>
      </w:r>
    </w:p>
    <w:p w:rsidR="00D5629C" w:rsidRDefault="00D5629C" w:rsidP="00C51823">
      <w:pPr>
        <w:pStyle w:val="1"/>
        <w:numPr>
          <w:ilvl w:val="0"/>
          <w:numId w:val="8"/>
        </w:numPr>
        <w:shd w:val="clear" w:color="auto" w:fill="auto"/>
        <w:tabs>
          <w:tab w:val="left" w:pos="993"/>
          <w:tab w:val="left" w:pos="1186"/>
        </w:tabs>
        <w:ind w:firstLine="567"/>
        <w:jc w:val="both"/>
      </w:pPr>
      <w:r>
        <w:rPr>
          <w:color w:val="000000"/>
          <w:lang w:eastAsia="ru-RU" w:bidi="ru-RU"/>
        </w:rPr>
        <w:t>организует бухгалтерский учет и отчетность;</w:t>
      </w:r>
    </w:p>
    <w:p w:rsidR="00D5629C" w:rsidRDefault="00D5629C" w:rsidP="00C51823">
      <w:pPr>
        <w:pStyle w:val="1"/>
        <w:numPr>
          <w:ilvl w:val="0"/>
          <w:numId w:val="8"/>
        </w:numPr>
        <w:shd w:val="clear" w:color="auto" w:fill="auto"/>
        <w:tabs>
          <w:tab w:val="left" w:pos="993"/>
        </w:tabs>
        <w:ind w:firstLine="567"/>
        <w:jc w:val="both"/>
      </w:pPr>
      <w:r>
        <w:rPr>
          <w:color w:val="000000"/>
          <w:lang w:eastAsia="ru-RU" w:bidi="ru-RU"/>
        </w:rPr>
        <w:t>принимает на работу и увольняет работников Организации, утверждает их должностные обязанности в соответствии со штатным расписанием, утверждаемым Правлением;</w:t>
      </w:r>
    </w:p>
    <w:p w:rsidR="00D5629C" w:rsidRDefault="00D5629C" w:rsidP="00C51823">
      <w:pPr>
        <w:pStyle w:val="1"/>
        <w:numPr>
          <w:ilvl w:val="0"/>
          <w:numId w:val="8"/>
        </w:numPr>
        <w:shd w:val="clear" w:color="auto" w:fill="auto"/>
        <w:tabs>
          <w:tab w:val="left" w:pos="993"/>
        </w:tabs>
        <w:ind w:firstLine="567"/>
        <w:jc w:val="both"/>
      </w:pPr>
      <w:r>
        <w:rPr>
          <w:color w:val="000000"/>
          <w:lang w:eastAsia="ru-RU" w:bidi="ru-RU"/>
        </w:rPr>
        <w:t>осуществляет контроль за деятельностью филиалов и представительств Организации;</w:t>
      </w:r>
    </w:p>
    <w:p w:rsidR="00D5629C" w:rsidRDefault="00D5629C" w:rsidP="00C51823">
      <w:pPr>
        <w:pStyle w:val="1"/>
        <w:numPr>
          <w:ilvl w:val="0"/>
          <w:numId w:val="8"/>
        </w:numPr>
        <w:shd w:val="clear" w:color="auto" w:fill="auto"/>
        <w:tabs>
          <w:tab w:val="left" w:pos="993"/>
          <w:tab w:val="left" w:pos="1275"/>
        </w:tabs>
        <w:spacing w:after="320"/>
        <w:ind w:firstLine="567"/>
        <w:jc w:val="both"/>
      </w:pPr>
      <w:r>
        <w:rPr>
          <w:color w:val="000000"/>
          <w:lang w:eastAsia="ru-RU" w:bidi="ru-RU"/>
        </w:rPr>
        <w:t>решает иные вопросы, не относящиеся к компетенции других органов Организации.</w:t>
      </w:r>
    </w:p>
    <w:p w:rsidR="00D5629C" w:rsidRDefault="00D5629C" w:rsidP="00D5629C">
      <w:pPr>
        <w:pStyle w:val="30"/>
        <w:keepNext/>
        <w:keepLines/>
        <w:numPr>
          <w:ilvl w:val="0"/>
          <w:numId w:val="12"/>
        </w:numPr>
        <w:shd w:val="clear" w:color="auto" w:fill="auto"/>
        <w:tabs>
          <w:tab w:val="left" w:pos="675"/>
        </w:tabs>
        <w:spacing w:after="320"/>
      </w:pPr>
      <w:bookmarkStart w:id="9" w:name="bookmark30"/>
      <w:bookmarkStart w:id="10" w:name="bookmark31"/>
      <w:r>
        <w:rPr>
          <w:color w:val="000000"/>
          <w:lang w:eastAsia="ru-RU" w:bidi="ru-RU"/>
        </w:rPr>
        <w:t>Ревизионная комиссия (ревизор)</w:t>
      </w:r>
      <w:bookmarkEnd w:id="9"/>
      <w:bookmarkEnd w:id="10"/>
    </w:p>
    <w:p w:rsidR="00D5629C" w:rsidRDefault="00D5629C" w:rsidP="00C51823">
      <w:pPr>
        <w:pStyle w:val="1"/>
        <w:numPr>
          <w:ilvl w:val="0"/>
          <w:numId w:val="16"/>
        </w:numPr>
        <w:shd w:val="clear" w:color="auto" w:fill="auto"/>
        <w:tabs>
          <w:tab w:val="left" w:pos="1488"/>
        </w:tabs>
        <w:ind w:left="0" w:firstLine="567"/>
        <w:jc w:val="both"/>
      </w:pPr>
      <w:r>
        <w:rPr>
          <w:color w:val="000000"/>
          <w:lang w:eastAsia="ru-RU" w:bidi="ru-RU"/>
        </w:rPr>
        <w:t>Контроль за финансово-хозяйств</w:t>
      </w:r>
      <w:r w:rsidR="00C51823">
        <w:rPr>
          <w:color w:val="000000"/>
          <w:lang w:eastAsia="ru-RU" w:bidi="ru-RU"/>
        </w:rPr>
        <w:t xml:space="preserve">енной деятельностью Организации </w:t>
      </w:r>
      <w:r>
        <w:rPr>
          <w:color w:val="000000"/>
          <w:lang w:eastAsia="ru-RU" w:bidi="ru-RU"/>
        </w:rPr>
        <w:t>осуществляет Ревизионная комиссия (ревизор),</w:t>
      </w:r>
      <w:r w:rsidR="00C51823">
        <w:t xml:space="preserve"> </w:t>
      </w:r>
      <w:r w:rsidRPr="00C51823">
        <w:rPr>
          <w:color w:val="000000"/>
          <w:lang w:eastAsia="ru-RU" w:bidi="ru-RU"/>
        </w:rPr>
        <w:t>избираемая(ый) Общим собранием членов из числа членов Организации сроком на</w:t>
      </w:r>
      <w:r w:rsidR="00C51823">
        <w:rPr>
          <w:color w:val="000000"/>
          <w:lang w:eastAsia="ru-RU" w:bidi="ru-RU"/>
        </w:rPr>
        <w:t xml:space="preserve"> ____</w:t>
      </w:r>
      <w:r w:rsidRPr="00C51823">
        <w:rPr>
          <w:color w:val="000000"/>
          <w:lang w:eastAsia="ru-RU" w:bidi="ru-RU"/>
        </w:rPr>
        <w:t>год(а) (лет). Ревизионная комиссия избирается в составе</w:t>
      </w:r>
      <w:r w:rsidR="00C51823">
        <w:t xml:space="preserve"> </w:t>
      </w:r>
      <w:r w:rsidRPr="00C51823">
        <w:rPr>
          <w:color w:val="000000"/>
          <w:lang w:eastAsia="ru-RU" w:bidi="ru-RU"/>
        </w:rPr>
        <w:t>председателя Ревизионной комиссии и членов Ревизионной комиссии, число которых определяется Общим собранием членов.</w:t>
      </w:r>
    </w:p>
    <w:p w:rsidR="00D5629C" w:rsidRDefault="00D5629C" w:rsidP="00560F9C">
      <w:pPr>
        <w:pStyle w:val="1"/>
        <w:shd w:val="clear" w:color="auto" w:fill="auto"/>
        <w:ind w:firstLine="567"/>
        <w:jc w:val="both"/>
      </w:pPr>
      <w:r>
        <w:rPr>
          <w:color w:val="000000"/>
          <w:lang w:eastAsia="ru-RU" w:bidi="ru-RU"/>
        </w:rPr>
        <w:t>Заседания Ревизионной комиссии правомочны в случае присутствия на них более половины членов комиссии. Решения принимаются большинством голосов присутствующих членов Ревизионной комиссии.</w:t>
      </w:r>
    </w:p>
    <w:p w:rsidR="00D5629C" w:rsidRDefault="00D5629C" w:rsidP="00560F9C">
      <w:pPr>
        <w:pStyle w:val="1"/>
        <w:numPr>
          <w:ilvl w:val="0"/>
          <w:numId w:val="16"/>
        </w:numPr>
        <w:shd w:val="clear" w:color="auto" w:fill="auto"/>
        <w:tabs>
          <w:tab w:val="left" w:pos="1276"/>
        </w:tabs>
        <w:ind w:left="0" w:firstLine="567"/>
        <w:jc w:val="both"/>
      </w:pPr>
      <w:r>
        <w:rPr>
          <w:color w:val="000000"/>
          <w:lang w:eastAsia="ru-RU" w:bidi="ru-RU"/>
        </w:rPr>
        <w:t>Ревизионная комиссия (Ревизор) осуществляет проверки</w:t>
      </w:r>
      <w:r w:rsidR="00560F9C">
        <w:t xml:space="preserve"> </w:t>
      </w:r>
      <w:r w:rsidR="00560F9C">
        <w:rPr>
          <w:color w:val="000000"/>
          <w:lang w:eastAsia="ru-RU" w:bidi="ru-RU"/>
        </w:rPr>
        <w:t>финансово -</w:t>
      </w:r>
      <w:r w:rsidRPr="00560F9C">
        <w:rPr>
          <w:color w:val="000000"/>
          <w:lang w:eastAsia="ru-RU" w:bidi="ru-RU"/>
        </w:rPr>
        <w:t>хозяйственной д</w:t>
      </w:r>
      <w:r w:rsidR="00560F9C">
        <w:rPr>
          <w:color w:val="000000"/>
          <w:lang w:eastAsia="ru-RU" w:bidi="ru-RU"/>
        </w:rPr>
        <w:t>еятельности Организации не реже ______ (____</w:t>
      </w:r>
      <w:r w:rsidRPr="00560F9C">
        <w:rPr>
          <w:color w:val="000000"/>
          <w:lang w:eastAsia="ru-RU" w:bidi="ru-RU"/>
        </w:rPr>
        <w:t>)</w:t>
      </w:r>
    </w:p>
    <w:p w:rsidR="00D5629C" w:rsidRDefault="00D5629C" w:rsidP="00D5629C">
      <w:pPr>
        <w:pStyle w:val="1"/>
        <w:shd w:val="clear" w:color="auto" w:fill="auto"/>
        <w:tabs>
          <w:tab w:val="left" w:leader="underscore" w:pos="1752"/>
        </w:tabs>
        <w:ind w:firstLine="0"/>
      </w:pPr>
      <w:r>
        <w:rPr>
          <w:color w:val="000000"/>
          <w:lang w:eastAsia="ru-RU" w:bidi="ru-RU"/>
        </w:rPr>
        <w:t>раз(а) в</w:t>
      </w:r>
      <w:r>
        <w:rPr>
          <w:color w:val="000000"/>
          <w:lang w:eastAsia="ru-RU" w:bidi="ru-RU"/>
        </w:rPr>
        <w:tab/>
        <w:t>год(а) (лет).</w:t>
      </w:r>
    </w:p>
    <w:p w:rsidR="00D5629C" w:rsidRDefault="00D5629C" w:rsidP="00D5629C">
      <w:pPr>
        <w:pStyle w:val="1"/>
        <w:shd w:val="clear" w:color="auto" w:fill="auto"/>
        <w:ind w:firstLine="740"/>
        <w:jc w:val="both"/>
      </w:pPr>
      <w:r>
        <w:rPr>
          <w:color w:val="000000"/>
          <w:lang w:eastAsia="ru-RU" w:bidi="ru-RU"/>
        </w:rPr>
        <w:t>Компетенция Ревизионной комиссии (ревизора) включает следующие полномочия:</w:t>
      </w:r>
    </w:p>
    <w:p w:rsidR="00D5629C" w:rsidRDefault="00D5629C" w:rsidP="00560F9C">
      <w:pPr>
        <w:pStyle w:val="1"/>
        <w:numPr>
          <w:ilvl w:val="0"/>
          <w:numId w:val="9"/>
        </w:numPr>
        <w:shd w:val="clear" w:color="auto" w:fill="auto"/>
        <w:tabs>
          <w:tab w:val="left" w:pos="1155"/>
        </w:tabs>
        <w:ind w:firstLine="720"/>
        <w:jc w:val="both"/>
      </w:pPr>
      <w:r>
        <w:rPr>
          <w:color w:val="000000"/>
          <w:lang w:eastAsia="ru-RU" w:bidi="ru-RU"/>
        </w:rPr>
        <w:t>проверку (ревизию) финансово-хозяйственной деятельности</w:t>
      </w:r>
      <w:r w:rsidR="00560F9C">
        <w:t xml:space="preserve"> </w:t>
      </w:r>
      <w:r w:rsidRPr="00560F9C">
        <w:rPr>
          <w:color w:val="000000"/>
          <w:lang w:eastAsia="ru-RU" w:bidi="ru-RU"/>
        </w:rPr>
        <w:t>Организации в установленные настоящим Уставом сроки, а также в любое время по инициативе Ревизионной комиссии (ревизора), по решению Общего собрания чл</w:t>
      </w:r>
      <w:r w:rsidR="00560F9C">
        <w:rPr>
          <w:color w:val="000000"/>
          <w:lang w:eastAsia="ru-RU" w:bidi="ru-RU"/>
        </w:rPr>
        <w:t>енов или по требованию не менее</w:t>
      </w:r>
      <w:r w:rsidRPr="00560F9C">
        <w:rPr>
          <w:color w:val="000000"/>
          <w:lang w:eastAsia="ru-RU" w:bidi="ru-RU"/>
        </w:rPr>
        <w:t xml:space="preserve"> членов</w:t>
      </w:r>
      <w:r w:rsidR="00560F9C">
        <w:t xml:space="preserve"> </w:t>
      </w:r>
      <w:r w:rsidRPr="00560F9C">
        <w:rPr>
          <w:color w:val="000000"/>
          <w:lang w:eastAsia="ru-RU" w:bidi="ru-RU"/>
        </w:rPr>
        <w:t>Организации;</w:t>
      </w:r>
    </w:p>
    <w:p w:rsidR="00D5629C" w:rsidRDefault="00D5629C" w:rsidP="00D5629C">
      <w:pPr>
        <w:pStyle w:val="1"/>
        <w:numPr>
          <w:ilvl w:val="0"/>
          <w:numId w:val="9"/>
        </w:numPr>
        <w:shd w:val="clear" w:color="auto" w:fill="auto"/>
        <w:tabs>
          <w:tab w:val="left" w:pos="1155"/>
        </w:tabs>
        <w:ind w:firstLine="740"/>
        <w:jc w:val="both"/>
      </w:pPr>
      <w:r>
        <w:rPr>
          <w:color w:val="000000"/>
          <w:lang w:eastAsia="ru-RU" w:bidi="ru-RU"/>
        </w:rPr>
        <w:t xml:space="preserve">истребование у органов Организации документов о </w:t>
      </w:r>
      <w:r w:rsidR="00560F9C">
        <w:rPr>
          <w:color w:val="000000"/>
          <w:lang w:eastAsia="ru-RU" w:bidi="ru-RU"/>
        </w:rPr>
        <w:t>финансово-хозяйственной</w:t>
      </w:r>
      <w:r>
        <w:rPr>
          <w:color w:val="000000"/>
          <w:lang w:eastAsia="ru-RU" w:bidi="ru-RU"/>
        </w:rPr>
        <w:t xml:space="preserve"> деятельности;</w:t>
      </w:r>
    </w:p>
    <w:p w:rsidR="00D5629C" w:rsidRDefault="00D5629C" w:rsidP="00D5629C">
      <w:pPr>
        <w:pStyle w:val="1"/>
        <w:numPr>
          <w:ilvl w:val="0"/>
          <w:numId w:val="9"/>
        </w:numPr>
        <w:shd w:val="clear" w:color="auto" w:fill="auto"/>
        <w:tabs>
          <w:tab w:val="left" w:pos="1166"/>
        </w:tabs>
        <w:ind w:firstLine="740"/>
        <w:jc w:val="both"/>
      </w:pPr>
      <w:r>
        <w:rPr>
          <w:color w:val="000000"/>
          <w:lang w:eastAsia="ru-RU" w:bidi="ru-RU"/>
        </w:rPr>
        <w:t>предложение о созыве внеочередного Общего собрания членов;</w:t>
      </w:r>
    </w:p>
    <w:p w:rsidR="00560F9C" w:rsidRDefault="00D5629C" w:rsidP="00560F9C">
      <w:pPr>
        <w:pStyle w:val="1"/>
        <w:numPr>
          <w:ilvl w:val="0"/>
          <w:numId w:val="9"/>
        </w:numPr>
        <w:shd w:val="clear" w:color="auto" w:fill="auto"/>
        <w:tabs>
          <w:tab w:val="left" w:pos="1155"/>
        </w:tabs>
        <w:ind w:firstLine="740"/>
        <w:jc w:val="both"/>
      </w:pPr>
      <w:r>
        <w:rPr>
          <w:color w:val="000000"/>
          <w:lang w:eastAsia="ru-RU" w:bidi="ru-RU"/>
        </w:rPr>
        <w:t xml:space="preserve">составление заключения по итогам проверки </w:t>
      </w:r>
      <w:r w:rsidR="00560F9C">
        <w:rPr>
          <w:color w:val="000000"/>
          <w:lang w:eastAsia="ru-RU" w:bidi="ru-RU"/>
        </w:rPr>
        <w:t>финансово-хозяйственной</w:t>
      </w:r>
      <w:r>
        <w:rPr>
          <w:color w:val="000000"/>
          <w:lang w:eastAsia="ru-RU" w:bidi="ru-RU"/>
        </w:rPr>
        <w:t xml:space="preserve"> деятельности с подтверждением достоверности данных, содержащихся в отчетах и иных финансовых документах Организации.</w:t>
      </w:r>
    </w:p>
    <w:p w:rsidR="00D5629C" w:rsidRPr="00560F9C" w:rsidRDefault="00560F9C" w:rsidP="00560F9C">
      <w:pPr>
        <w:pStyle w:val="1"/>
        <w:numPr>
          <w:ilvl w:val="0"/>
          <w:numId w:val="16"/>
        </w:numPr>
        <w:shd w:val="clear" w:color="auto" w:fill="auto"/>
        <w:tabs>
          <w:tab w:val="left" w:pos="1155"/>
        </w:tabs>
        <w:ind w:left="0" w:firstLine="567"/>
        <w:jc w:val="both"/>
      </w:pPr>
      <w:r>
        <w:lastRenderedPageBreak/>
        <w:t xml:space="preserve"> </w:t>
      </w:r>
      <w:r w:rsidR="00D5629C" w:rsidRPr="00560F9C">
        <w:rPr>
          <w:color w:val="000000"/>
          <w:lang w:eastAsia="ru-RU" w:bidi="ru-RU"/>
        </w:rPr>
        <w:t>Ревизионная комиссия (ревизор) п</w:t>
      </w:r>
      <w:r w:rsidRPr="00560F9C">
        <w:rPr>
          <w:color w:val="000000"/>
          <w:lang w:eastAsia="ru-RU" w:bidi="ru-RU"/>
        </w:rPr>
        <w:t xml:space="preserve">редставляет результаты проверок </w:t>
      </w:r>
      <w:r w:rsidR="00D5629C" w:rsidRPr="00560F9C">
        <w:rPr>
          <w:color w:val="000000"/>
          <w:lang w:eastAsia="ru-RU" w:bidi="ru-RU"/>
        </w:rPr>
        <w:t>Общему собранию членов после обсуждения их на заседании Правления.</w:t>
      </w:r>
    </w:p>
    <w:p w:rsidR="00560F9C" w:rsidRDefault="00560F9C" w:rsidP="00560F9C">
      <w:pPr>
        <w:pStyle w:val="1"/>
        <w:shd w:val="clear" w:color="auto" w:fill="auto"/>
        <w:tabs>
          <w:tab w:val="left" w:pos="1155"/>
        </w:tabs>
        <w:ind w:left="567" w:firstLine="0"/>
        <w:jc w:val="both"/>
      </w:pPr>
    </w:p>
    <w:p w:rsidR="00D5629C" w:rsidRDefault="00D5629C" w:rsidP="00D5629C">
      <w:pPr>
        <w:pStyle w:val="30"/>
        <w:keepNext/>
        <w:keepLines/>
        <w:numPr>
          <w:ilvl w:val="0"/>
          <w:numId w:val="12"/>
        </w:numPr>
        <w:shd w:val="clear" w:color="auto" w:fill="auto"/>
        <w:tabs>
          <w:tab w:val="left" w:pos="781"/>
        </w:tabs>
        <w:spacing w:after="320"/>
      </w:pPr>
      <w:bookmarkStart w:id="11" w:name="bookmark32"/>
      <w:bookmarkStart w:id="12" w:name="bookmark33"/>
      <w:r>
        <w:rPr>
          <w:color w:val="000000"/>
          <w:lang w:eastAsia="ru-RU" w:bidi="ru-RU"/>
        </w:rPr>
        <w:t>Членство в Организации</w:t>
      </w:r>
      <w:bookmarkEnd w:id="11"/>
      <w:bookmarkEnd w:id="12"/>
    </w:p>
    <w:p w:rsidR="00D5629C" w:rsidRDefault="00D5629C" w:rsidP="00560F9C">
      <w:pPr>
        <w:pStyle w:val="1"/>
        <w:numPr>
          <w:ilvl w:val="0"/>
          <w:numId w:val="16"/>
        </w:numPr>
        <w:shd w:val="clear" w:color="auto" w:fill="auto"/>
        <w:tabs>
          <w:tab w:val="left" w:pos="993"/>
          <w:tab w:val="left" w:pos="1256"/>
        </w:tabs>
        <w:ind w:left="567" w:firstLine="0"/>
        <w:jc w:val="both"/>
      </w:pPr>
      <w:r>
        <w:rPr>
          <w:color w:val="000000"/>
          <w:lang w:eastAsia="ru-RU" w:bidi="ru-RU"/>
        </w:rPr>
        <w:t xml:space="preserve">В члены Организации Правлением </w:t>
      </w:r>
      <w:r w:rsidR="00560F9C">
        <w:rPr>
          <w:color w:val="000000"/>
          <w:lang w:eastAsia="ru-RU" w:bidi="ru-RU"/>
        </w:rPr>
        <w:t xml:space="preserve">принимаются: </w:t>
      </w:r>
      <w:r w:rsidR="00560F9C">
        <w:rPr>
          <w:color w:val="000000"/>
          <w:lang w:eastAsia="ru-RU" w:bidi="ru-RU"/>
        </w:rPr>
        <w:br/>
        <w:t xml:space="preserve">физические лица – на </w:t>
      </w:r>
      <w:r>
        <w:rPr>
          <w:color w:val="000000"/>
          <w:lang w:eastAsia="ru-RU" w:bidi="ru-RU"/>
        </w:rPr>
        <w:t>основании заявления;</w:t>
      </w:r>
    </w:p>
    <w:p w:rsidR="00D5629C" w:rsidRDefault="00D5629C" w:rsidP="00560F9C">
      <w:pPr>
        <w:pStyle w:val="1"/>
        <w:shd w:val="clear" w:color="auto" w:fill="auto"/>
        <w:tabs>
          <w:tab w:val="left" w:pos="993"/>
        </w:tabs>
        <w:ind w:firstLine="567"/>
        <w:jc w:val="both"/>
      </w:pPr>
      <w:r>
        <w:rPr>
          <w:color w:val="000000"/>
          <w:lang w:eastAsia="ru-RU" w:bidi="ru-RU"/>
        </w:rPr>
        <w:t>юридические лица - общественные объединения - на основании заявления и решения уполномоченного органа.</w:t>
      </w:r>
    </w:p>
    <w:p w:rsidR="00D5629C" w:rsidRDefault="00D5629C" w:rsidP="00560F9C">
      <w:pPr>
        <w:pStyle w:val="1"/>
        <w:shd w:val="clear" w:color="auto" w:fill="auto"/>
        <w:tabs>
          <w:tab w:val="left" w:pos="993"/>
        </w:tabs>
        <w:ind w:firstLine="567"/>
        <w:jc w:val="both"/>
      </w:pPr>
      <w:r>
        <w:rPr>
          <w:color w:val="000000"/>
          <w:lang w:eastAsia="ru-RU" w:bidi="ru-RU"/>
        </w:rPr>
        <w:t>Члены Организации имеют равные права и несут равные обязанности.</w:t>
      </w:r>
    </w:p>
    <w:p w:rsidR="00D5629C" w:rsidRDefault="00D5629C" w:rsidP="00560F9C">
      <w:pPr>
        <w:pStyle w:val="1"/>
        <w:numPr>
          <w:ilvl w:val="0"/>
          <w:numId w:val="16"/>
        </w:numPr>
        <w:shd w:val="clear" w:color="auto" w:fill="auto"/>
        <w:tabs>
          <w:tab w:val="left" w:pos="993"/>
          <w:tab w:val="left" w:pos="1276"/>
        </w:tabs>
        <w:ind w:left="0" w:firstLine="567"/>
        <w:jc w:val="both"/>
      </w:pPr>
      <w:r>
        <w:rPr>
          <w:color w:val="000000"/>
          <w:lang w:eastAsia="ru-RU" w:bidi="ru-RU"/>
        </w:rPr>
        <w:t>Члены Организации имеют право:</w:t>
      </w:r>
    </w:p>
    <w:p w:rsidR="00D5629C" w:rsidRDefault="00D5629C" w:rsidP="00560F9C">
      <w:pPr>
        <w:pStyle w:val="1"/>
        <w:numPr>
          <w:ilvl w:val="0"/>
          <w:numId w:val="10"/>
        </w:numPr>
        <w:shd w:val="clear" w:color="auto" w:fill="auto"/>
        <w:tabs>
          <w:tab w:val="left" w:pos="993"/>
          <w:tab w:val="left" w:pos="1155"/>
        </w:tabs>
        <w:ind w:firstLine="567"/>
        <w:jc w:val="both"/>
      </w:pPr>
      <w:r>
        <w:rPr>
          <w:color w:val="000000"/>
          <w:lang w:eastAsia="ru-RU" w:bidi="ru-RU"/>
        </w:rPr>
        <w:t>получать информацию о деятельности Организации путем направления запроса в Правление;</w:t>
      </w:r>
    </w:p>
    <w:p w:rsidR="00D5629C" w:rsidRDefault="00D5629C" w:rsidP="00560F9C">
      <w:pPr>
        <w:pStyle w:val="1"/>
        <w:numPr>
          <w:ilvl w:val="0"/>
          <w:numId w:val="10"/>
        </w:numPr>
        <w:shd w:val="clear" w:color="auto" w:fill="auto"/>
        <w:tabs>
          <w:tab w:val="left" w:pos="993"/>
          <w:tab w:val="left" w:pos="1155"/>
        </w:tabs>
        <w:ind w:firstLine="567"/>
        <w:jc w:val="both"/>
      </w:pPr>
      <w:r>
        <w:rPr>
          <w:color w:val="000000"/>
          <w:lang w:eastAsia="ru-RU" w:bidi="ru-RU"/>
        </w:rPr>
        <w:t>знакомиться с бухгалтерской и иной документацией Организации путем направления запроса в Правление;</w:t>
      </w:r>
    </w:p>
    <w:p w:rsidR="00D5629C" w:rsidRDefault="00D5629C" w:rsidP="00560F9C">
      <w:pPr>
        <w:pStyle w:val="1"/>
        <w:numPr>
          <w:ilvl w:val="0"/>
          <w:numId w:val="10"/>
        </w:numPr>
        <w:shd w:val="clear" w:color="auto" w:fill="auto"/>
        <w:tabs>
          <w:tab w:val="left" w:pos="993"/>
          <w:tab w:val="left" w:pos="1155"/>
        </w:tabs>
        <w:ind w:firstLine="567"/>
        <w:jc w:val="both"/>
      </w:pPr>
      <w:r>
        <w:rPr>
          <w:color w:val="000000"/>
          <w:lang w:eastAsia="ru-RU" w:bidi="ru-RU"/>
        </w:rPr>
        <w:t>вносить на рассмотрение Правления любые предложения о совершенствовании деятельности Организации;</w:t>
      </w:r>
    </w:p>
    <w:p w:rsidR="00D5629C" w:rsidRDefault="00D5629C" w:rsidP="00560F9C">
      <w:pPr>
        <w:pStyle w:val="1"/>
        <w:numPr>
          <w:ilvl w:val="0"/>
          <w:numId w:val="10"/>
        </w:numPr>
        <w:shd w:val="clear" w:color="auto" w:fill="auto"/>
        <w:tabs>
          <w:tab w:val="left" w:pos="993"/>
          <w:tab w:val="left" w:pos="1166"/>
        </w:tabs>
        <w:ind w:firstLine="567"/>
        <w:jc w:val="both"/>
      </w:pPr>
      <w:r>
        <w:rPr>
          <w:color w:val="000000"/>
          <w:lang w:eastAsia="ru-RU" w:bidi="ru-RU"/>
        </w:rPr>
        <w:t>участвовать в мероприятиях, осуществляемых Организацией;</w:t>
      </w:r>
    </w:p>
    <w:p w:rsidR="00D5629C" w:rsidRDefault="00D5629C" w:rsidP="00560F9C">
      <w:pPr>
        <w:pStyle w:val="1"/>
        <w:numPr>
          <w:ilvl w:val="0"/>
          <w:numId w:val="10"/>
        </w:numPr>
        <w:shd w:val="clear" w:color="auto" w:fill="auto"/>
        <w:tabs>
          <w:tab w:val="left" w:pos="993"/>
          <w:tab w:val="left" w:pos="1166"/>
        </w:tabs>
        <w:ind w:firstLine="567"/>
        <w:jc w:val="both"/>
      </w:pPr>
      <w:r>
        <w:rPr>
          <w:color w:val="000000"/>
          <w:lang w:eastAsia="ru-RU" w:bidi="ru-RU"/>
        </w:rPr>
        <w:t>избирать и быть избранными в руководящие органы Организации;</w:t>
      </w:r>
    </w:p>
    <w:p w:rsidR="00D5629C" w:rsidRDefault="00D5629C" w:rsidP="00560F9C">
      <w:pPr>
        <w:pStyle w:val="1"/>
        <w:numPr>
          <w:ilvl w:val="0"/>
          <w:numId w:val="10"/>
        </w:numPr>
        <w:shd w:val="clear" w:color="auto" w:fill="auto"/>
        <w:tabs>
          <w:tab w:val="left" w:pos="993"/>
          <w:tab w:val="left" w:pos="1166"/>
        </w:tabs>
        <w:ind w:firstLine="567"/>
        <w:jc w:val="both"/>
      </w:pPr>
      <w:r>
        <w:rPr>
          <w:color w:val="000000"/>
          <w:lang w:eastAsia="ru-RU" w:bidi="ru-RU"/>
        </w:rPr>
        <w:t>выйти из состава членов Организации.</w:t>
      </w:r>
    </w:p>
    <w:p w:rsidR="00D5629C" w:rsidRDefault="00D5629C" w:rsidP="00560F9C">
      <w:pPr>
        <w:pStyle w:val="1"/>
        <w:shd w:val="clear" w:color="auto" w:fill="auto"/>
        <w:tabs>
          <w:tab w:val="left" w:pos="993"/>
        </w:tabs>
        <w:ind w:firstLine="567"/>
        <w:jc w:val="both"/>
      </w:pPr>
      <w:r>
        <w:rPr>
          <w:color w:val="000000"/>
          <w:lang w:eastAsia="ru-RU" w:bidi="ru-RU"/>
        </w:rPr>
        <w:t>Члены Организации осуществляют иные права, предусмотренные законодательством Российской Федерации.</w:t>
      </w:r>
    </w:p>
    <w:p w:rsidR="00D5629C" w:rsidRDefault="00D5629C" w:rsidP="00560F9C">
      <w:pPr>
        <w:pStyle w:val="1"/>
        <w:numPr>
          <w:ilvl w:val="0"/>
          <w:numId w:val="16"/>
        </w:numPr>
        <w:shd w:val="clear" w:color="auto" w:fill="auto"/>
        <w:tabs>
          <w:tab w:val="left" w:pos="993"/>
          <w:tab w:val="left" w:pos="1276"/>
        </w:tabs>
        <w:ind w:left="0" w:firstLine="567"/>
        <w:jc w:val="both"/>
      </w:pPr>
      <w:r>
        <w:rPr>
          <w:color w:val="000000"/>
          <w:lang w:eastAsia="ru-RU" w:bidi="ru-RU"/>
        </w:rPr>
        <w:t>Члены Организации обязаны:</w:t>
      </w:r>
    </w:p>
    <w:p w:rsidR="00D5629C" w:rsidRDefault="00D5629C" w:rsidP="00560F9C">
      <w:pPr>
        <w:pStyle w:val="1"/>
        <w:numPr>
          <w:ilvl w:val="0"/>
          <w:numId w:val="11"/>
        </w:numPr>
        <w:shd w:val="clear" w:color="auto" w:fill="auto"/>
        <w:tabs>
          <w:tab w:val="left" w:pos="993"/>
          <w:tab w:val="left" w:pos="1142"/>
        </w:tabs>
        <w:ind w:firstLine="567"/>
        <w:jc w:val="both"/>
      </w:pPr>
      <w:r>
        <w:rPr>
          <w:color w:val="000000"/>
          <w:lang w:eastAsia="ru-RU" w:bidi="ru-RU"/>
        </w:rPr>
        <w:t>содействовать работе Организации;</w:t>
      </w:r>
    </w:p>
    <w:p w:rsidR="00D5629C" w:rsidRDefault="00D5629C" w:rsidP="00560F9C">
      <w:pPr>
        <w:pStyle w:val="1"/>
        <w:numPr>
          <w:ilvl w:val="0"/>
          <w:numId w:val="11"/>
        </w:numPr>
        <w:shd w:val="clear" w:color="auto" w:fill="auto"/>
        <w:tabs>
          <w:tab w:val="left" w:pos="993"/>
          <w:tab w:val="left" w:pos="1131"/>
        </w:tabs>
        <w:ind w:firstLine="567"/>
        <w:jc w:val="both"/>
      </w:pPr>
      <w:r>
        <w:rPr>
          <w:color w:val="000000"/>
          <w:lang w:eastAsia="ru-RU" w:bidi="ru-RU"/>
        </w:rPr>
        <w:t>воздерживаться от действий (бездействия), которые могут нанести вред деятельности Организации;</w:t>
      </w:r>
    </w:p>
    <w:p w:rsidR="00D5629C" w:rsidRDefault="00D5629C" w:rsidP="00560F9C">
      <w:pPr>
        <w:pStyle w:val="1"/>
        <w:numPr>
          <w:ilvl w:val="0"/>
          <w:numId w:val="11"/>
        </w:numPr>
        <w:shd w:val="clear" w:color="auto" w:fill="auto"/>
        <w:tabs>
          <w:tab w:val="left" w:pos="993"/>
          <w:tab w:val="left" w:pos="1131"/>
        </w:tabs>
        <w:ind w:firstLine="567"/>
        <w:jc w:val="both"/>
      </w:pPr>
      <w:r>
        <w:rPr>
          <w:color w:val="000000"/>
          <w:lang w:eastAsia="ru-RU" w:bidi="ru-RU"/>
        </w:rPr>
        <w:t>выполнять решения Общего собрания членов и Правления Организации, принятые в рамках их компетенции;</w:t>
      </w:r>
    </w:p>
    <w:p w:rsidR="00D5629C" w:rsidRDefault="00D5629C" w:rsidP="00560F9C">
      <w:pPr>
        <w:pStyle w:val="1"/>
        <w:numPr>
          <w:ilvl w:val="0"/>
          <w:numId w:val="11"/>
        </w:numPr>
        <w:shd w:val="clear" w:color="auto" w:fill="auto"/>
        <w:tabs>
          <w:tab w:val="left" w:pos="993"/>
          <w:tab w:val="left" w:pos="1166"/>
        </w:tabs>
        <w:ind w:firstLine="567"/>
        <w:jc w:val="both"/>
      </w:pPr>
      <w:r>
        <w:rPr>
          <w:color w:val="000000"/>
          <w:lang w:eastAsia="ru-RU" w:bidi="ru-RU"/>
        </w:rPr>
        <w:t>соблюдать Устав Организации;</w:t>
      </w:r>
    </w:p>
    <w:p w:rsidR="00D5629C" w:rsidRDefault="00D5629C" w:rsidP="00560F9C">
      <w:pPr>
        <w:pStyle w:val="1"/>
        <w:numPr>
          <w:ilvl w:val="0"/>
          <w:numId w:val="11"/>
        </w:numPr>
        <w:shd w:val="clear" w:color="auto" w:fill="auto"/>
        <w:tabs>
          <w:tab w:val="left" w:pos="993"/>
          <w:tab w:val="left" w:pos="1166"/>
        </w:tabs>
        <w:ind w:firstLine="567"/>
        <w:jc w:val="both"/>
      </w:pPr>
      <w:r>
        <w:rPr>
          <w:color w:val="000000"/>
          <w:lang w:eastAsia="ru-RU" w:bidi="ru-RU"/>
        </w:rPr>
        <w:t>уплачивать членские и иные имущественные взносы.</w:t>
      </w:r>
    </w:p>
    <w:p w:rsidR="00D5629C" w:rsidRDefault="00D5629C" w:rsidP="00560F9C">
      <w:pPr>
        <w:pStyle w:val="1"/>
        <w:shd w:val="clear" w:color="auto" w:fill="auto"/>
        <w:tabs>
          <w:tab w:val="left" w:pos="993"/>
        </w:tabs>
        <w:ind w:firstLine="567"/>
        <w:jc w:val="both"/>
      </w:pPr>
      <w:r>
        <w:rPr>
          <w:color w:val="000000"/>
          <w:lang w:eastAsia="ru-RU" w:bidi="ru-RU"/>
        </w:rPr>
        <w:t>Члены Организации несут иные обязанности, предусмотренные законодательством Российской Федерации.</w:t>
      </w:r>
    </w:p>
    <w:p w:rsidR="00D5629C" w:rsidRDefault="00D5629C" w:rsidP="00560F9C">
      <w:pPr>
        <w:pStyle w:val="1"/>
        <w:numPr>
          <w:ilvl w:val="0"/>
          <w:numId w:val="16"/>
        </w:numPr>
        <w:shd w:val="clear" w:color="auto" w:fill="auto"/>
        <w:tabs>
          <w:tab w:val="left" w:pos="993"/>
          <w:tab w:val="left" w:pos="1256"/>
        </w:tabs>
        <w:ind w:left="0" w:firstLine="567"/>
        <w:jc w:val="both"/>
      </w:pPr>
      <w:r>
        <w:rPr>
          <w:color w:val="000000"/>
          <w:lang w:eastAsia="ru-RU" w:bidi="ru-RU"/>
        </w:rPr>
        <w:t>Члены Организации прекращают свое членство в Организации путем подачи заявления (представления заявления и решения уполномоченного органа юридического лица - общественного объединения) в Правление.</w:t>
      </w:r>
    </w:p>
    <w:p w:rsidR="00D5629C" w:rsidRDefault="00D5629C" w:rsidP="00560F9C">
      <w:pPr>
        <w:pStyle w:val="1"/>
        <w:numPr>
          <w:ilvl w:val="0"/>
          <w:numId w:val="16"/>
        </w:numPr>
        <w:shd w:val="clear" w:color="auto" w:fill="auto"/>
        <w:tabs>
          <w:tab w:val="left" w:pos="993"/>
          <w:tab w:val="left" w:pos="1356"/>
        </w:tabs>
        <w:ind w:left="0" w:firstLine="567"/>
        <w:jc w:val="both"/>
      </w:pPr>
      <w:r>
        <w:rPr>
          <w:color w:val="000000"/>
          <w:lang w:eastAsia="ru-RU" w:bidi="ru-RU"/>
        </w:rPr>
        <w:t>Члены Организации могут быть исключены из Организации за нарушение Устава, а также за действия, причинившие вред и (или) наносящие Организации материальный ущерб.</w:t>
      </w:r>
    </w:p>
    <w:p w:rsidR="00D5629C" w:rsidRDefault="00D5629C" w:rsidP="00560F9C">
      <w:pPr>
        <w:pStyle w:val="1"/>
        <w:numPr>
          <w:ilvl w:val="0"/>
          <w:numId w:val="16"/>
        </w:numPr>
        <w:shd w:val="clear" w:color="auto" w:fill="auto"/>
        <w:tabs>
          <w:tab w:val="left" w:pos="993"/>
          <w:tab w:val="left" w:pos="1251"/>
        </w:tabs>
        <w:spacing w:after="300"/>
        <w:ind w:left="0" w:firstLine="567"/>
        <w:jc w:val="both"/>
      </w:pPr>
      <w:r>
        <w:rPr>
          <w:color w:val="000000"/>
          <w:lang w:eastAsia="ru-RU" w:bidi="ru-RU"/>
        </w:rPr>
        <w:t>Исключение членов Организации осуществляется по решению Правления. Решение Правления об исключении из членов Организации может быть обжаловано на Общем собрании членов.</w:t>
      </w:r>
    </w:p>
    <w:p w:rsidR="00D5629C" w:rsidRDefault="00D5629C" w:rsidP="00560F9C">
      <w:pPr>
        <w:pStyle w:val="30"/>
        <w:keepNext/>
        <w:keepLines/>
        <w:numPr>
          <w:ilvl w:val="0"/>
          <w:numId w:val="12"/>
        </w:numPr>
        <w:shd w:val="clear" w:color="auto" w:fill="auto"/>
        <w:tabs>
          <w:tab w:val="left" w:pos="570"/>
          <w:tab w:val="left" w:pos="993"/>
        </w:tabs>
      </w:pPr>
      <w:bookmarkStart w:id="13" w:name="bookmark34"/>
      <w:bookmarkStart w:id="14" w:name="bookmark35"/>
      <w:r>
        <w:rPr>
          <w:color w:val="000000"/>
          <w:lang w:eastAsia="ru-RU" w:bidi="ru-RU"/>
        </w:rPr>
        <w:t>Права Организации по управлению имуществом</w:t>
      </w:r>
      <w:bookmarkEnd w:id="13"/>
      <w:bookmarkEnd w:id="14"/>
    </w:p>
    <w:p w:rsidR="00D5629C" w:rsidRDefault="00D5629C" w:rsidP="00560F9C">
      <w:pPr>
        <w:pStyle w:val="1"/>
        <w:numPr>
          <w:ilvl w:val="0"/>
          <w:numId w:val="16"/>
        </w:numPr>
        <w:shd w:val="clear" w:color="auto" w:fill="auto"/>
        <w:tabs>
          <w:tab w:val="left" w:pos="993"/>
          <w:tab w:val="left" w:pos="1356"/>
        </w:tabs>
        <w:ind w:left="0" w:firstLine="567"/>
        <w:jc w:val="both"/>
      </w:pPr>
      <w:r>
        <w:rPr>
          <w:color w:val="000000"/>
          <w:lang w:eastAsia="ru-RU" w:bidi="ru-RU"/>
        </w:rPr>
        <w:t xml:space="preserve">Собственником имущества является Организация. Каждый отдельный </w:t>
      </w:r>
      <w:r>
        <w:rPr>
          <w:color w:val="000000"/>
          <w:lang w:eastAsia="ru-RU" w:bidi="ru-RU"/>
        </w:rPr>
        <w:lastRenderedPageBreak/>
        <w:t>член Организации не имеет права собственности на долю имущества, принадлежащего Организации.</w:t>
      </w:r>
    </w:p>
    <w:p w:rsidR="00D5629C" w:rsidRDefault="00D5629C" w:rsidP="00560F9C">
      <w:pPr>
        <w:pStyle w:val="1"/>
        <w:numPr>
          <w:ilvl w:val="0"/>
          <w:numId w:val="16"/>
        </w:numPr>
        <w:shd w:val="clear" w:color="auto" w:fill="auto"/>
        <w:tabs>
          <w:tab w:val="left" w:pos="993"/>
          <w:tab w:val="left" w:pos="1356"/>
        </w:tabs>
        <w:ind w:left="0" w:firstLine="567"/>
        <w:jc w:val="both"/>
      </w:pPr>
      <w:r>
        <w:rPr>
          <w:color w:val="000000"/>
          <w:lang w:eastAsia="ru-RU" w:bidi="ru-RU"/>
        </w:rPr>
        <w:t>Филиал и (или) представительство наделяются имуществом Организации и действуют на основе Положения, утвержденного Правлением.</w:t>
      </w:r>
    </w:p>
    <w:p w:rsidR="00D5629C" w:rsidRDefault="00D5629C" w:rsidP="00560F9C">
      <w:pPr>
        <w:pStyle w:val="1"/>
        <w:numPr>
          <w:ilvl w:val="0"/>
          <w:numId w:val="16"/>
        </w:numPr>
        <w:shd w:val="clear" w:color="auto" w:fill="auto"/>
        <w:tabs>
          <w:tab w:val="left" w:pos="993"/>
          <w:tab w:val="left" w:pos="1356"/>
        </w:tabs>
        <w:spacing w:after="300"/>
        <w:ind w:left="0" w:firstLine="567"/>
        <w:jc w:val="both"/>
      </w:pPr>
      <w:r>
        <w:rPr>
          <w:color w:val="000000"/>
          <w:lang w:eastAsia="ru-RU" w:bidi="ru-RU"/>
        </w:rPr>
        <w:t>Имущество филиалов и представительств Организации учитывается на отдельном балансе и на балансе Организации.</w:t>
      </w:r>
    </w:p>
    <w:p w:rsidR="00D5629C" w:rsidRDefault="00D5629C" w:rsidP="00560F9C">
      <w:pPr>
        <w:pStyle w:val="30"/>
        <w:keepNext/>
        <w:keepLines/>
        <w:numPr>
          <w:ilvl w:val="0"/>
          <w:numId w:val="12"/>
        </w:numPr>
        <w:shd w:val="clear" w:color="auto" w:fill="auto"/>
      </w:pPr>
      <w:bookmarkStart w:id="15" w:name="bookmark36"/>
      <w:bookmarkStart w:id="16" w:name="bookmark37"/>
      <w:r>
        <w:rPr>
          <w:color w:val="000000"/>
          <w:lang w:eastAsia="ru-RU" w:bidi="ru-RU"/>
        </w:rPr>
        <w:t xml:space="preserve">Порядок распределения </w:t>
      </w:r>
      <w:r w:rsidR="00560F9C">
        <w:rPr>
          <w:color w:val="000000"/>
          <w:lang w:eastAsia="ru-RU" w:bidi="ru-RU"/>
        </w:rPr>
        <w:t xml:space="preserve">имущества, </w:t>
      </w:r>
      <w:r w:rsidR="00560F9C">
        <w:rPr>
          <w:color w:val="000000"/>
          <w:lang w:eastAsia="ru-RU" w:bidi="ru-RU"/>
        </w:rPr>
        <w:br/>
        <w:t>оставшегося</w:t>
      </w:r>
      <w:r>
        <w:rPr>
          <w:color w:val="000000"/>
          <w:lang w:eastAsia="ru-RU" w:bidi="ru-RU"/>
        </w:rPr>
        <w:t xml:space="preserve"> в результате ликвидации Организации</w:t>
      </w:r>
      <w:bookmarkEnd w:id="15"/>
      <w:bookmarkEnd w:id="16"/>
    </w:p>
    <w:p w:rsidR="0078668A" w:rsidRDefault="00D5629C" w:rsidP="00560F9C">
      <w:pPr>
        <w:pStyle w:val="1"/>
        <w:numPr>
          <w:ilvl w:val="0"/>
          <w:numId w:val="16"/>
        </w:numPr>
        <w:shd w:val="clear" w:color="auto" w:fill="auto"/>
        <w:tabs>
          <w:tab w:val="left" w:pos="993"/>
          <w:tab w:val="left" w:pos="1251"/>
        </w:tabs>
        <w:ind w:left="0" w:firstLine="567"/>
        <w:jc w:val="both"/>
      </w:pPr>
      <w:r>
        <w:rPr>
          <w:color w:val="000000"/>
          <w:lang w:eastAsia="ru-RU" w:bidi="ru-RU"/>
        </w:rPr>
        <w:t>Имущество Организации при ликвидации после удовлетворения требований кредиторов направляется на уставные цели Организации и не подлежит перераспределению между ее членами.</w:t>
      </w:r>
    </w:p>
    <w:sectPr w:rsidR="0078668A" w:rsidSect="00560F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EBE" w:rsidRDefault="008D6EBE" w:rsidP="00D5629C">
      <w:r>
        <w:separator/>
      </w:r>
    </w:p>
  </w:endnote>
  <w:endnote w:type="continuationSeparator" w:id="0">
    <w:p w:rsidR="008D6EBE" w:rsidRDefault="008D6EBE" w:rsidP="00D5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DED" w:rsidRDefault="008D6EBE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DED" w:rsidRDefault="008D6EBE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EBE" w:rsidRDefault="008D6EBE" w:rsidP="00D5629C">
      <w:r>
        <w:separator/>
      </w:r>
    </w:p>
  </w:footnote>
  <w:footnote w:type="continuationSeparator" w:id="0">
    <w:p w:rsidR="008D6EBE" w:rsidRDefault="008D6EBE" w:rsidP="00D5629C">
      <w:r>
        <w:continuationSeparator/>
      </w:r>
    </w:p>
  </w:footnote>
  <w:footnote w:id="1">
    <w:p w:rsidR="00D5629C" w:rsidRPr="007F2697" w:rsidRDefault="00D5629C" w:rsidP="00D5629C">
      <w:pPr>
        <w:pStyle w:val="a6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7F2697">
        <w:rPr>
          <w:rFonts w:ascii="Times New Roman" w:hAnsi="Times New Roman" w:cs="Times New Roman"/>
          <w:sz w:val="19"/>
          <w:szCs w:val="19"/>
        </w:rPr>
        <w:t>Статья 123</w:t>
      </w:r>
      <w:r w:rsidRPr="007F2697">
        <w:rPr>
          <w:rFonts w:ascii="Times New Roman" w:hAnsi="Times New Roman" w:cs="Times New Roman"/>
          <w:sz w:val="19"/>
          <w:szCs w:val="19"/>
          <w:vertAlign w:val="superscript"/>
        </w:rPr>
        <w:t>4</w:t>
      </w:r>
      <w:r w:rsidRPr="007F2697">
        <w:rPr>
          <w:rFonts w:ascii="Times New Roman" w:hAnsi="Times New Roman" w:cs="Times New Roman"/>
          <w:sz w:val="19"/>
          <w:szCs w:val="19"/>
        </w:rPr>
        <w:t xml:space="preserve"> части первой Гражданского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DED" w:rsidRDefault="008D6EB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7AC64D9" wp14:editId="0BA5B84B">
              <wp:simplePos x="0" y="0"/>
              <wp:positionH relativeFrom="page">
                <wp:posOffset>3731895</wp:posOffset>
              </wp:positionH>
              <wp:positionV relativeFrom="page">
                <wp:posOffset>445770</wp:posOffset>
              </wp:positionV>
              <wp:extent cx="76200" cy="1282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3DED" w:rsidRDefault="008D6EBE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60F9C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C64D9" id="_x0000_t202" coordsize="21600,21600" o:spt="202" path="m,l,21600r21600,l21600,xe">
              <v:stroke joinstyle="miter"/>
              <v:path gradientshapeok="t" o:connecttype="rect"/>
            </v:shapetype>
            <v:shape id="Shape 15" o:spid="_x0000_s1026" type="#_x0000_t202" style="position:absolute;margin-left:293.85pt;margin-top:35.1pt;width:6pt;height:10.1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" filled="f" stroked="f">
              <v:textbox style="mso-fit-shape-to-text:t" inset="0,0,0,0">
                <w:txbxContent>
                  <w:p w:rsidR="006D3DED" w:rsidRDefault="008D6EBE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560F9C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DED" w:rsidRDefault="008D6EBE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863D1"/>
    <w:multiLevelType w:val="hybridMultilevel"/>
    <w:tmpl w:val="6AF23372"/>
    <w:lvl w:ilvl="0" w:tplc="47ACF624">
      <w:start w:val="5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 w15:restartNumberingAfterBreak="0">
    <w:nsid w:val="03C269E4"/>
    <w:multiLevelType w:val="multilevel"/>
    <w:tmpl w:val="3F54F9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0775A5"/>
    <w:multiLevelType w:val="multilevel"/>
    <w:tmpl w:val="3DD210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A87B48"/>
    <w:multiLevelType w:val="multilevel"/>
    <w:tmpl w:val="871E08E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3A753B"/>
    <w:multiLevelType w:val="multilevel"/>
    <w:tmpl w:val="5896F9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513230"/>
    <w:multiLevelType w:val="multilevel"/>
    <w:tmpl w:val="338E5D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D325BC"/>
    <w:multiLevelType w:val="multilevel"/>
    <w:tmpl w:val="A5C88B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9774AF"/>
    <w:multiLevelType w:val="multilevel"/>
    <w:tmpl w:val="4370B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87786D"/>
    <w:multiLevelType w:val="multilevel"/>
    <w:tmpl w:val="7C2E5E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DB5B40"/>
    <w:multiLevelType w:val="multilevel"/>
    <w:tmpl w:val="C89469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4C14C8"/>
    <w:multiLevelType w:val="multilevel"/>
    <w:tmpl w:val="D96239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C3013B"/>
    <w:multiLevelType w:val="multilevel"/>
    <w:tmpl w:val="B62C6C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B4F113D"/>
    <w:multiLevelType w:val="multilevel"/>
    <w:tmpl w:val="1BC808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6C423C"/>
    <w:multiLevelType w:val="multilevel"/>
    <w:tmpl w:val="788E77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0856BB"/>
    <w:multiLevelType w:val="multilevel"/>
    <w:tmpl w:val="2DCC70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53379E"/>
    <w:multiLevelType w:val="multilevel"/>
    <w:tmpl w:val="EB48B6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14"/>
  </w:num>
  <w:num w:numId="6">
    <w:abstractNumId w:val="4"/>
  </w:num>
  <w:num w:numId="7">
    <w:abstractNumId w:val="12"/>
  </w:num>
  <w:num w:numId="8">
    <w:abstractNumId w:val="13"/>
  </w:num>
  <w:num w:numId="9">
    <w:abstractNumId w:val="1"/>
  </w:num>
  <w:num w:numId="10">
    <w:abstractNumId w:val="10"/>
  </w:num>
  <w:num w:numId="11">
    <w:abstractNumId w:val="9"/>
  </w:num>
  <w:num w:numId="12">
    <w:abstractNumId w:val="15"/>
  </w:num>
  <w:num w:numId="13">
    <w:abstractNumId w:val="8"/>
  </w:num>
  <w:num w:numId="14">
    <w:abstractNumId w:val="11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A1D"/>
    <w:rsid w:val="001E0A1D"/>
    <w:rsid w:val="00560F9C"/>
    <w:rsid w:val="0078668A"/>
    <w:rsid w:val="008D6EBE"/>
    <w:rsid w:val="00C51823"/>
    <w:rsid w:val="00D5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5FF3DF-D364-4C17-A407-05C55FFF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5629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5629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D5629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Колонтитул (2)_"/>
    <w:basedOn w:val="a0"/>
    <w:link w:val="20"/>
    <w:rsid w:val="00D5629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Оглавление_"/>
    <w:basedOn w:val="a0"/>
    <w:link w:val="a5"/>
    <w:rsid w:val="00D5629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D5629C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Заголовок №3"/>
    <w:basedOn w:val="a"/>
    <w:link w:val="3"/>
    <w:rsid w:val="00D5629C"/>
    <w:pPr>
      <w:shd w:val="clear" w:color="auto" w:fill="FFFFFF"/>
      <w:spacing w:after="30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Колонтитул (2)"/>
    <w:basedOn w:val="a"/>
    <w:link w:val="2"/>
    <w:rsid w:val="00D5629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Оглавление"/>
    <w:basedOn w:val="a"/>
    <w:link w:val="a4"/>
    <w:rsid w:val="00D5629C"/>
    <w:pPr>
      <w:shd w:val="clear" w:color="auto" w:fill="FFFFFF"/>
      <w:ind w:firstLine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6">
    <w:name w:val="footnote text"/>
    <w:basedOn w:val="a"/>
    <w:link w:val="a7"/>
    <w:uiPriority w:val="99"/>
    <w:semiHidden/>
    <w:unhideWhenUsed/>
    <w:rsid w:val="00D5629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5629C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8">
    <w:name w:val="footnote reference"/>
    <w:basedOn w:val="a0"/>
    <w:uiPriority w:val="99"/>
    <w:semiHidden/>
    <w:unhideWhenUsed/>
    <w:rsid w:val="00D5629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D562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629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D562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5629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МА</dc:creator>
  <cp:keywords/>
  <dc:description/>
  <cp:lastModifiedBy>Елисеева МА</cp:lastModifiedBy>
  <cp:revision>2</cp:revision>
  <dcterms:created xsi:type="dcterms:W3CDTF">2023-07-06T13:32:00Z</dcterms:created>
  <dcterms:modified xsi:type="dcterms:W3CDTF">2023-07-06T13:57:00Z</dcterms:modified>
</cp:coreProperties>
</file>